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B1" w:rsidRPr="00E82293" w:rsidRDefault="007C63B1" w:rsidP="007C63B1">
      <w:pPr>
        <w:jc w:val="center"/>
        <w:rPr>
          <w:rFonts w:ascii="Times New Roman" w:hAnsi="Times New Roman" w:cs="Times New Roman"/>
          <w:sz w:val="26"/>
          <w:szCs w:val="26"/>
        </w:rPr>
      </w:pPr>
      <w:r w:rsidRPr="00E82293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7C63B1" w:rsidRPr="00E82293" w:rsidRDefault="007C63B1" w:rsidP="007C63B1">
      <w:pPr>
        <w:jc w:val="center"/>
        <w:rPr>
          <w:rFonts w:ascii="Times New Roman" w:hAnsi="Times New Roman" w:cs="Times New Roman"/>
          <w:sz w:val="26"/>
          <w:szCs w:val="26"/>
        </w:rPr>
      </w:pPr>
      <w:r w:rsidRPr="00E82293">
        <w:rPr>
          <w:rFonts w:ascii="Times New Roman" w:hAnsi="Times New Roman" w:cs="Times New Roman"/>
          <w:sz w:val="26"/>
          <w:szCs w:val="26"/>
        </w:rPr>
        <w:t>«Селивановская средняя школа №28 - Центр образования с.Селиваново»</w:t>
      </w:r>
    </w:p>
    <w:p w:rsidR="007C63B1" w:rsidRPr="00F60483" w:rsidRDefault="007C63B1" w:rsidP="00F60483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54">
        <w:rPr>
          <w:rFonts w:ascii="Times New Roman" w:hAnsi="Times New Roman" w:cs="Times New Roman"/>
          <w:b/>
          <w:sz w:val="28"/>
          <w:szCs w:val="28"/>
        </w:rPr>
        <w:t>Сведения о результатах   ВПР</w:t>
      </w:r>
      <w:r w:rsidR="005E3E76">
        <w:rPr>
          <w:rFonts w:ascii="Times New Roman" w:hAnsi="Times New Roman" w:cs="Times New Roman"/>
          <w:b/>
          <w:sz w:val="28"/>
          <w:szCs w:val="28"/>
        </w:rPr>
        <w:t xml:space="preserve"> осенью 2022 года</w:t>
      </w:r>
      <w:r w:rsidR="00F604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82293">
        <w:rPr>
          <w:rFonts w:ascii="Times New Roman" w:hAnsi="Times New Roman" w:cs="Times New Roman"/>
        </w:rPr>
        <w:t>Всероссийские проверочные работы проводились в следующи</w:t>
      </w:r>
      <w:r w:rsidR="00674D96" w:rsidRPr="00E82293">
        <w:rPr>
          <w:rFonts w:ascii="Times New Roman" w:hAnsi="Times New Roman" w:cs="Times New Roman"/>
        </w:rPr>
        <w:t>х классах по указанным предмета</w:t>
      </w:r>
      <w:r w:rsidR="00C9176C" w:rsidRPr="00E82293">
        <w:rPr>
          <w:rFonts w:ascii="Times New Roman" w:hAnsi="Times New Roman" w:cs="Times New Roman"/>
        </w:rPr>
        <w:t>м: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Дубодел Л.П.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Дубодел Л.П.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Дубодел Л.П.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Борзова А.В.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Л.Г.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Л.Г.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Авраамов А.А.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Борзова А.В.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Авраамова Е.В.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AB0BE7" w:rsidTr="00AB0BE7"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0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AB0BE7" w:rsidRDefault="00AB0BE7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Старосветский О.Н.</w:t>
            </w:r>
          </w:p>
        </w:tc>
        <w:tc>
          <w:tcPr>
            <w:tcW w:w="2671" w:type="dxa"/>
          </w:tcPr>
          <w:p w:rsidR="00AB0BE7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Л.Г.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Петрушина Н.М.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Старосветская И.В.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Старосветская И.В.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Л.Г.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Авраамов А.А.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Петрушина Н.М.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Л.Г.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Старосветский О.Н.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11005A" w:rsidTr="00AB0BE7"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0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Л.Г.</w:t>
            </w:r>
          </w:p>
        </w:tc>
        <w:tc>
          <w:tcPr>
            <w:tcW w:w="2671" w:type="dxa"/>
          </w:tcPr>
          <w:p w:rsidR="0011005A" w:rsidRDefault="0011005A" w:rsidP="00674D9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</w:tr>
    </w:tbl>
    <w:p w:rsidR="007C63B1" w:rsidRPr="00E82293" w:rsidRDefault="001C5C66" w:rsidP="007C63B1">
      <w:pPr>
        <w:tabs>
          <w:tab w:val="left" w:pos="2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получили следующие </w:t>
      </w:r>
      <w:r w:rsidR="004E6B33">
        <w:rPr>
          <w:rFonts w:ascii="Times New Roman" w:hAnsi="Times New Roman" w:cs="Times New Roman"/>
        </w:rPr>
        <w:t>отметки</w:t>
      </w:r>
      <w:r>
        <w:rPr>
          <w:rFonts w:ascii="Times New Roman" w:hAnsi="Times New Roman" w:cs="Times New Roman"/>
        </w:rPr>
        <w:t>:</w:t>
      </w:r>
      <w:r w:rsidR="007C63B1" w:rsidRPr="00E82293">
        <w:rPr>
          <w:rFonts w:ascii="Times New Roman" w:hAnsi="Times New Roman" w:cs="Times New Roman"/>
        </w:rPr>
        <w:tab/>
      </w:r>
    </w:p>
    <w:tbl>
      <w:tblPr>
        <w:tblStyle w:val="a4"/>
        <w:tblW w:w="10348" w:type="dxa"/>
        <w:tblInd w:w="-176" w:type="dxa"/>
        <w:tblLayout w:type="fixed"/>
        <w:tblLook w:val="04A0"/>
      </w:tblPr>
      <w:tblGrid>
        <w:gridCol w:w="709"/>
        <w:gridCol w:w="1984"/>
        <w:gridCol w:w="851"/>
        <w:gridCol w:w="709"/>
        <w:gridCol w:w="992"/>
        <w:gridCol w:w="992"/>
        <w:gridCol w:w="1134"/>
        <w:gridCol w:w="992"/>
        <w:gridCol w:w="993"/>
        <w:gridCol w:w="992"/>
      </w:tblGrid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6B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6B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</w:tcPr>
          <w:p w:rsidR="00D54F35" w:rsidRPr="00F476B6" w:rsidRDefault="00BE6C3F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Иностранный язык</w:t>
            </w: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A1158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Агеенко Игорь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A11583" w:rsidRDefault="00F604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Арбузов Артем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F604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Бородин Арсений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Гузенков Павел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F604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Клавденкова Екатерина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Лучанинов Михаил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F604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Маторина Вероника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 Михаил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Митрохин Макар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Никульникова Александра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A11583" w:rsidRDefault="00F604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Сидорин Николай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A11583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Старосветский Р</w:t>
            </w:r>
            <w:r w:rsidR="00D54F35">
              <w:rPr>
                <w:rFonts w:ascii="Times New Roman" w:hAnsi="Times New Roman" w:cs="Times New Roman"/>
                <w:sz w:val="20"/>
                <w:szCs w:val="20"/>
              </w:rPr>
              <w:t xml:space="preserve">оман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F604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F6048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54F35" w:rsidRPr="00F476B6" w:rsidRDefault="00F60483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В</w:t>
            </w:r>
            <w:r w:rsidR="00D54F35">
              <w:rPr>
                <w:rFonts w:ascii="Times New Roman" w:hAnsi="Times New Roman" w:cs="Times New Roman"/>
                <w:sz w:val="20"/>
                <w:szCs w:val="20"/>
              </w:rPr>
              <w:t xml:space="preserve">иктория </w:t>
            </w:r>
          </w:p>
        </w:tc>
        <w:tc>
          <w:tcPr>
            <w:tcW w:w="851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A11583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A11583" w:rsidRDefault="00B002F0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4F35" w:rsidRPr="00F60483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Азаров Дмитрий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Арбузова Дарья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Кирилл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Еремеев Матвей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Жиломеева Кристина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Злата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Екатерина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Пронкевич Кирилл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Старосветская Александра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54F35" w:rsidRPr="00F476B6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Марина</w:t>
            </w:r>
          </w:p>
        </w:tc>
        <w:tc>
          <w:tcPr>
            <w:tcW w:w="851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6B0526" w:rsidRDefault="00A11583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6B0526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441209" w:rsidRDefault="00441209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7C63B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Абрамова Наталья Александровна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Брухова Александра Михайловна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Гончаров Николай Максимович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Жикаляк Василий Васильевич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Иванина Ирина Витальевна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Ненахов Даниил Шукуржонович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Петров Иван Вадимович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Ружинская Ольга Владимировна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rPr>
          <w:trHeight w:val="521"/>
        </w:trPr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Рыжков Иван Денисович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rPr>
          <w:trHeight w:val="521"/>
        </w:trPr>
        <w:tc>
          <w:tcPr>
            <w:tcW w:w="709" w:type="dxa"/>
          </w:tcPr>
          <w:p w:rsidR="00D54F35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Семкин Артем Викторович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Тарасова Карина Витальевна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Флегонтов Павел Александрович</w:t>
            </w:r>
          </w:p>
        </w:tc>
        <w:tc>
          <w:tcPr>
            <w:tcW w:w="851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58750D" w:rsidRDefault="0058553A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966AC7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C0126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Городничий Дмитрий Иванович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Дрокин Артём Андреевич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Завалишин Александр Павлович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Караваев Максим Александрович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Мачхидзе Темур Давидович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Митрохина Вероника Михайловна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Пронкевич Егор Никитич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Раев Евгений Павлович</w:t>
            </w:r>
          </w:p>
        </w:tc>
        <w:tc>
          <w:tcPr>
            <w:tcW w:w="851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8724CB" w:rsidRDefault="00612531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EE0A6D" w:rsidRDefault="00EE0A6D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4F35" w:rsidRPr="002C39FB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2C39F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Азаров Николай Евгеньевич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Гончарова Мария Максимовна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Горбунова Софья Николаевна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Жиломеева Алина Дмитриевна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Лебедик Павел Павлович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Ряховская Маргарита Константиновна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 xml:space="preserve">Сарвилина Дарья </w:t>
            </w: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Трефилов Дмитрий Николаевич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C63B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Ходорчук Александр Александрович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82D5E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Чавгун Степан Дмитриевич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82D5E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Черкашин Александр Антонович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82D5E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Чухров Даниил Игоревич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35" w:rsidRPr="00E82293" w:rsidTr="00D54F35">
        <w:tc>
          <w:tcPr>
            <w:tcW w:w="709" w:type="dxa"/>
          </w:tcPr>
          <w:p w:rsidR="00D54F35" w:rsidRPr="00E82293" w:rsidRDefault="00D54F35" w:rsidP="00782D5E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4F35" w:rsidRPr="00F476B6" w:rsidRDefault="00D54F35" w:rsidP="00F476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Шепелева Устина Александровна</w:t>
            </w:r>
          </w:p>
        </w:tc>
        <w:tc>
          <w:tcPr>
            <w:tcW w:w="851" w:type="dxa"/>
          </w:tcPr>
          <w:p w:rsidR="00D54F35" w:rsidRPr="001C5C66" w:rsidRDefault="00D77AD6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4F35" w:rsidRPr="001C5C66" w:rsidRDefault="0018624B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F35" w:rsidRPr="001C5C66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54F35" w:rsidRPr="00441209" w:rsidRDefault="00BE6C3F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54F35" w:rsidRPr="00441209" w:rsidRDefault="007C7084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54F35" w:rsidRPr="00441209" w:rsidRDefault="00D54F35" w:rsidP="001C5C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76C" w:rsidRPr="00E82293" w:rsidRDefault="00E82293" w:rsidP="00E82293">
      <w:pPr>
        <w:tabs>
          <w:tab w:val="left" w:pos="259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E82293">
        <w:rPr>
          <w:rFonts w:ascii="Times New Roman" w:hAnsi="Times New Roman" w:cs="Times New Roman"/>
          <w:sz w:val="24"/>
          <w:szCs w:val="24"/>
        </w:rPr>
        <w:t>Результативность по классам</w:t>
      </w:r>
      <w:r w:rsidRPr="00E82293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4"/>
        <w:tblpPr w:leftFromText="180" w:rightFromText="180" w:vertAnchor="text" w:horzAnchor="margin" w:tblpXSpec="center" w:tblpY="623"/>
        <w:tblW w:w="10314" w:type="dxa"/>
        <w:tblLayout w:type="fixed"/>
        <w:tblLook w:val="04A0"/>
      </w:tblPr>
      <w:tblGrid>
        <w:gridCol w:w="1668"/>
        <w:gridCol w:w="992"/>
        <w:gridCol w:w="850"/>
        <w:gridCol w:w="846"/>
        <w:gridCol w:w="855"/>
        <w:gridCol w:w="851"/>
        <w:gridCol w:w="709"/>
        <w:gridCol w:w="850"/>
        <w:gridCol w:w="851"/>
        <w:gridCol w:w="992"/>
        <w:gridCol w:w="850"/>
      </w:tblGrid>
      <w:tr w:rsidR="00C9176C" w:rsidRPr="00E82293" w:rsidTr="00737374">
        <w:trPr>
          <w:trHeight w:val="146"/>
        </w:trPr>
        <w:tc>
          <w:tcPr>
            <w:tcW w:w="1668" w:type="dxa"/>
            <w:vMerge w:val="restart"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842" w:type="dxa"/>
            <w:gridSpan w:val="2"/>
          </w:tcPr>
          <w:p w:rsidR="00C9176C" w:rsidRPr="00E82293" w:rsidRDefault="00B002F0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6B6"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C9176C" w:rsidRPr="00E82293" w:rsidRDefault="00B002F0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76B6"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gridSpan w:val="2"/>
          </w:tcPr>
          <w:p w:rsidR="00C9176C" w:rsidRPr="00E82293" w:rsidRDefault="00B002F0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76B6"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C9176C" w:rsidRPr="00E82293" w:rsidRDefault="00C9176C" w:rsidP="00F476B6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002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76B6"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 w:rsidRPr="00E82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9176C" w:rsidRPr="00E82293" w:rsidRDefault="00B002F0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0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76C" w:rsidRPr="00E8229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782D5E" w:rsidRPr="00E82293" w:rsidTr="00737374">
        <w:trPr>
          <w:cantSplit/>
          <w:trHeight w:val="1447"/>
        </w:trPr>
        <w:tc>
          <w:tcPr>
            <w:tcW w:w="1668" w:type="dxa"/>
            <w:vMerge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Обученность </w:t>
            </w:r>
          </w:p>
        </w:tc>
        <w:tc>
          <w:tcPr>
            <w:tcW w:w="850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846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Обученность </w:t>
            </w:r>
          </w:p>
        </w:tc>
        <w:tc>
          <w:tcPr>
            <w:tcW w:w="855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851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Обученность </w:t>
            </w:r>
          </w:p>
        </w:tc>
        <w:tc>
          <w:tcPr>
            <w:tcW w:w="709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850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Обученность </w:t>
            </w:r>
          </w:p>
        </w:tc>
        <w:tc>
          <w:tcPr>
            <w:tcW w:w="851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992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Обученность </w:t>
            </w:r>
          </w:p>
        </w:tc>
        <w:tc>
          <w:tcPr>
            <w:tcW w:w="850" w:type="dxa"/>
            <w:textDirection w:val="btLr"/>
          </w:tcPr>
          <w:p w:rsidR="00C9176C" w:rsidRPr="00E82293" w:rsidRDefault="00C9176C" w:rsidP="00C917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293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</w:tr>
      <w:tr w:rsidR="00C9176C" w:rsidRPr="00E82293" w:rsidTr="00737374">
        <w:trPr>
          <w:cantSplit/>
          <w:trHeight w:val="711"/>
        </w:trPr>
        <w:tc>
          <w:tcPr>
            <w:tcW w:w="1668" w:type="dxa"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C9176C" w:rsidRPr="00AD2ABD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</w:tcPr>
          <w:p w:rsidR="00C9176C" w:rsidRPr="00AD2ABD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846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855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851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850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29%</w:t>
            </w:r>
          </w:p>
        </w:tc>
        <w:tc>
          <w:tcPr>
            <w:tcW w:w="992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850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</w:tr>
      <w:tr w:rsidR="00C9176C" w:rsidRPr="00E82293" w:rsidTr="00737374">
        <w:trPr>
          <w:cantSplit/>
          <w:trHeight w:val="711"/>
        </w:trPr>
        <w:tc>
          <w:tcPr>
            <w:tcW w:w="1668" w:type="dxa"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C9176C" w:rsidRPr="00AD2ABD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</w:tcPr>
          <w:p w:rsidR="00C9176C" w:rsidRPr="00AD2ABD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846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5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851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55%</w:t>
            </w:r>
          </w:p>
        </w:tc>
        <w:tc>
          <w:tcPr>
            <w:tcW w:w="850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851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13%</w:t>
            </w:r>
          </w:p>
        </w:tc>
        <w:tc>
          <w:tcPr>
            <w:tcW w:w="992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11%</w:t>
            </w:r>
          </w:p>
        </w:tc>
      </w:tr>
      <w:tr w:rsidR="00C9176C" w:rsidRPr="00E82293" w:rsidTr="00737374">
        <w:trPr>
          <w:cantSplit/>
          <w:trHeight w:val="711"/>
        </w:trPr>
        <w:tc>
          <w:tcPr>
            <w:tcW w:w="1668" w:type="dxa"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C9176C" w:rsidRPr="00AA6698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</w:tcPr>
          <w:p w:rsidR="00C9176C" w:rsidRPr="00AA6698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46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76C" w:rsidRPr="00E82293" w:rsidTr="00737374">
        <w:trPr>
          <w:cantSplit/>
          <w:trHeight w:val="263"/>
        </w:trPr>
        <w:tc>
          <w:tcPr>
            <w:tcW w:w="1668" w:type="dxa"/>
          </w:tcPr>
          <w:p w:rsidR="00C9176C" w:rsidRDefault="00C9176C" w:rsidP="00C9176C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D52280" w:rsidRPr="00E82293" w:rsidRDefault="00D52280" w:rsidP="00C9176C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032392" w:rsidRPr="006B0526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5" w:type="dxa"/>
          </w:tcPr>
          <w:p w:rsidR="00C9176C" w:rsidRPr="006B0526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C9176C" w:rsidRPr="009B388C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9176C" w:rsidRPr="009B388C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992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76C" w:rsidRPr="00E82293" w:rsidTr="00737374">
        <w:trPr>
          <w:cantSplit/>
          <w:trHeight w:val="711"/>
        </w:trPr>
        <w:tc>
          <w:tcPr>
            <w:tcW w:w="1668" w:type="dxa"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C9176C" w:rsidRPr="000F4651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5" w:type="dxa"/>
          </w:tcPr>
          <w:p w:rsidR="00C9176C" w:rsidRPr="000F4651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851" w:type="dxa"/>
          </w:tcPr>
          <w:p w:rsidR="00C9176C" w:rsidRPr="00DA2D99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</w:tcPr>
          <w:p w:rsidR="00C9176C" w:rsidRPr="00DA2D99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850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C9176C" w:rsidRPr="005E044A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992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76C" w:rsidRPr="00E82293" w:rsidTr="00737374">
        <w:trPr>
          <w:cantSplit/>
          <w:trHeight w:val="279"/>
        </w:trPr>
        <w:tc>
          <w:tcPr>
            <w:tcW w:w="1668" w:type="dxa"/>
          </w:tcPr>
          <w:p w:rsidR="00C9176C" w:rsidRPr="00E82293" w:rsidRDefault="00C9176C" w:rsidP="00C9176C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C9176C" w:rsidRPr="00505D68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709" w:type="dxa"/>
          </w:tcPr>
          <w:p w:rsidR="00C9176C" w:rsidRPr="005E044A" w:rsidRDefault="00737374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850" w:type="dxa"/>
          </w:tcPr>
          <w:p w:rsidR="00C9176C" w:rsidRPr="005E044A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9176C" w:rsidRPr="005E044A" w:rsidRDefault="00C9176C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9176C" w:rsidRPr="00505D68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</w:tcPr>
          <w:p w:rsidR="00C9176C" w:rsidRPr="00505D68" w:rsidRDefault="00DA2D99" w:rsidP="00505D6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67%</w:t>
            </w:r>
          </w:p>
        </w:tc>
      </w:tr>
      <w:tr w:rsidR="0048336F" w:rsidRPr="00E82293" w:rsidTr="00737374">
        <w:trPr>
          <w:cantSplit/>
          <w:trHeight w:val="425"/>
        </w:trPr>
        <w:tc>
          <w:tcPr>
            <w:tcW w:w="1668" w:type="dxa"/>
          </w:tcPr>
          <w:p w:rsidR="0048336F" w:rsidRPr="00E82293" w:rsidRDefault="0048336F" w:rsidP="0048336F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336F" w:rsidRPr="005E044A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8336F" w:rsidRPr="005E044A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850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78%</w:t>
            </w:r>
          </w:p>
        </w:tc>
      </w:tr>
      <w:tr w:rsidR="0048336F" w:rsidRPr="00E82293" w:rsidTr="00737374">
        <w:trPr>
          <w:cantSplit/>
          <w:trHeight w:val="403"/>
        </w:trPr>
        <w:tc>
          <w:tcPr>
            <w:tcW w:w="1668" w:type="dxa"/>
          </w:tcPr>
          <w:p w:rsidR="0048336F" w:rsidRPr="00E82293" w:rsidRDefault="0048336F" w:rsidP="0048336F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</w:rPr>
            </w:pPr>
            <w:r w:rsidRPr="00E8229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336F" w:rsidRPr="005E044A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48336F" w:rsidRPr="005E044A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67%</w:t>
            </w:r>
          </w:p>
        </w:tc>
        <w:tc>
          <w:tcPr>
            <w:tcW w:w="992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8336F" w:rsidRPr="00505D68" w:rsidRDefault="0048336F" w:rsidP="0048336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7FFE" w:rsidRDefault="00347FFE" w:rsidP="00347FFE">
      <w:pPr>
        <w:pStyle w:val="a6"/>
        <w:tabs>
          <w:tab w:val="left" w:pos="375"/>
        </w:tabs>
        <w:rPr>
          <w:b/>
          <w:bCs/>
        </w:rPr>
      </w:pPr>
    </w:p>
    <w:p w:rsidR="00F476B6" w:rsidRDefault="00F476B6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476B6" w:rsidRDefault="00F476B6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D7573" w:rsidRDefault="008D7573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D7573" w:rsidRDefault="008D7573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D7573" w:rsidRDefault="008D7573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355B4" w:rsidRDefault="008355B4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355B4" w:rsidRDefault="008355B4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95C3C" w:rsidRDefault="00895C3C" w:rsidP="00B002F0">
      <w:pPr>
        <w:pStyle w:val="a3"/>
        <w:rPr>
          <w:rStyle w:val="a8"/>
          <w:color w:val="000000"/>
          <w:sz w:val="21"/>
          <w:szCs w:val="21"/>
        </w:rPr>
      </w:pPr>
    </w:p>
    <w:p w:rsidR="00895C3C" w:rsidRDefault="00895C3C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F3582F">
      <w:pPr>
        <w:pStyle w:val="a3"/>
        <w:jc w:val="center"/>
        <w:rPr>
          <w:rStyle w:val="a8"/>
          <w:color w:val="000000"/>
          <w:sz w:val="21"/>
          <w:szCs w:val="21"/>
        </w:rPr>
      </w:pPr>
      <w:r>
        <w:rPr>
          <w:rStyle w:val="a8"/>
          <w:color w:val="000000"/>
          <w:sz w:val="21"/>
          <w:szCs w:val="21"/>
        </w:rPr>
        <w:lastRenderedPageBreak/>
        <w:t>Сравнение  результатов ВПР и оценок за год</w:t>
      </w:r>
    </w:p>
    <w:p w:rsidR="00F3582F" w:rsidRPr="00D154E4" w:rsidRDefault="00D77AD6" w:rsidP="00F3582F">
      <w:pPr>
        <w:pStyle w:val="a3"/>
        <w:jc w:val="center"/>
      </w:pPr>
      <w:r>
        <w:t>5</w:t>
      </w:r>
      <w:r w:rsidR="00F3582F">
        <w:t xml:space="preserve"> класс</w:t>
      </w:r>
    </w:p>
    <w:tbl>
      <w:tblPr>
        <w:tblStyle w:val="a4"/>
        <w:tblpPr w:leftFromText="180" w:rightFromText="180" w:vertAnchor="text" w:horzAnchor="page" w:tblpX="1678" w:tblpY="372"/>
        <w:tblW w:w="9039" w:type="dxa"/>
        <w:tblLayout w:type="fixed"/>
        <w:tblLook w:val="04A0"/>
      </w:tblPr>
      <w:tblGrid>
        <w:gridCol w:w="1794"/>
        <w:gridCol w:w="581"/>
        <w:gridCol w:w="1629"/>
        <w:gridCol w:w="709"/>
        <w:gridCol w:w="782"/>
        <w:gridCol w:w="850"/>
        <w:gridCol w:w="851"/>
        <w:gridCol w:w="850"/>
        <w:gridCol w:w="993"/>
      </w:tblGrid>
      <w:tr w:rsidR="00F3582F" w:rsidRPr="00E82293" w:rsidTr="00F3582F">
        <w:trPr>
          <w:trHeight w:val="503"/>
        </w:trPr>
        <w:tc>
          <w:tcPr>
            <w:tcW w:w="1794" w:type="dxa"/>
            <w:vMerge w:val="restart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581" w:type="dxa"/>
            <w:vMerge w:val="restart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91" w:type="dxa"/>
            <w:gridSpan w:val="2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E82293">
              <w:rPr>
                <w:rFonts w:ascii="Times New Roman" w:eastAsia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F3582F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E82293">
              <w:rPr>
                <w:rFonts w:ascii="Times New Roman" w:eastAsia="Times New Roman" w:hAnsi="Times New Roman" w:cs="Times New Roman"/>
                <w:color w:val="0070C0"/>
              </w:rPr>
              <w:t>Математика</w:t>
            </w:r>
          </w:p>
          <w:p w:rsidR="00F3582F" w:rsidRDefault="00F3582F" w:rsidP="002D3111">
            <w:pPr>
              <w:rPr>
                <w:rFonts w:ascii="Times New Roman" w:eastAsia="Times New Roman" w:hAnsi="Times New Roman" w:cs="Times New Roman"/>
              </w:rPr>
            </w:pPr>
          </w:p>
          <w:p w:rsidR="00F3582F" w:rsidRPr="004E6B33" w:rsidRDefault="00F3582F" w:rsidP="002D3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Окружающий мир</w:t>
            </w:r>
          </w:p>
        </w:tc>
      </w:tr>
      <w:tr w:rsidR="00F3582F" w:rsidRPr="00E82293" w:rsidTr="00F3582F">
        <w:trPr>
          <w:trHeight w:val="502"/>
        </w:trPr>
        <w:tc>
          <w:tcPr>
            <w:tcW w:w="1794" w:type="dxa"/>
            <w:vMerge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782" w:type="dxa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год</w:t>
            </w:r>
          </w:p>
        </w:tc>
        <w:tc>
          <w:tcPr>
            <w:tcW w:w="850" w:type="dxa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851" w:type="dxa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год</w:t>
            </w:r>
          </w:p>
        </w:tc>
        <w:tc>
          <w:tcPr>
            <w:tcW w:w="850" w:type="dxa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993" w:type="dxa"/>
          </w:tcPr>
          <w:p w:rsidR="00F3582F" w:rsidRPr="00E82293" w:rsidRDefault="00F3582F" w:rsidP="002D3111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год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Агеенко Игорь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Арбузов Артем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Бородин Арсений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Гузенков Павел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Клавденкова Екатерина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Лучанинов Михаил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Маторина Вероника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 Михаил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Митрохин Макар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Никульникова Александра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Сидорин Николай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Старосветский Роман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55B4" w:rsidRPr="001C5C66" w:rsidTr="002D3111">
        <w:tc>
          <w:tcPr>
            <w:tcW w:w="1794" w:type="dxa"/>
          </w:tcPr>
          <w:p w:rsidR="008355B4" w:rsidRPr="00E82293" w:rsidRDefault="008355B4" w:rsidP="002D3111">
            <w:pPr>
              <w:pStyle w:val="a5"/>
              <w:numPr>
                <w:ilvl w:val="0"/>
                <w:numId w:val="14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8355B4" w:rsidRPr="00E82293" w:rsidRDefault="008355B4" w:rsidP="002D311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8355B4" w:rsidRPr="00F476B6" w:rsidRDefault="008355B4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Филатова Виктория </w:t>
            </w:r>
          </w:p>
        </w:tc>
        <w:tc>
          <w:tcPr>
            <w:tcW w:w="709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8355B4" w:rsidRPr="00775084" w:rsidRDefault="00775084" w:rsidP="002D311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F1BD2" w:rsidRDefault="00FF1BD2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3582F" w:rsidRDefault="00F3582F" w:rsidP="00BD71A8">
      <w:pPr>
        <w:pStyle w:val="a3"/>
        <w:rPr>
          <w:rStyle w:val="a8"/>
          <w:color w:val="000000"/>
          <w:sz w:val="21"/>
          <w:szCs w:val="21"/>
        </w:rPr>
      </w:pPr>
    </w:p>
    <w:p w:rsidR="00F3582F" w:rsidRDefault="00F3582F" w:rsidP="00D154E4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D154E4" w:rsidRDefault="00A26B07" w:rsidP="00D154E4">
      <w:pPr>
        <w:pStyle w:val="a3"/>
        <w:jc w:val="center"/>
        <w:rPr>
          <w:rStyle w:val="a8"/>
          <w:color w:val="000000"/>
          <w:sz w:val="21"/>
          <w:szCs w:val="21"/>
        </w:rPr>
      </w:pPr>
      <w:r>
        <w:rPr>
          <w:rStyle w:val="a8"/>
          <w:color w:val="000000"/>
          <w:sz w:val="21"/>
          <w:szCs w:val="21"/>
        </w:rPr>
        <w:t>С</w:t>
      </w:r>
      <w:r w:rsidR="004E6B33">
        <w:rPr>
          <w:rStyle w:val="a8"/>
          <w:color w:val="000000"/>
          <w:sz w:val="21"/>
          <w:szCs w:val="21"/>
        </w:rPr>
        <w:t xml:space="preserve">равнение  результатов ВПР и оценок за </w:t>
      </w:r>
      <w:r w:rsidR="00F476B6">
        <w:rPr>
          <w:rStyle w:val="a8"/>
          <w:color w:val="000000"/>
          <w:sz w:val="21"/>
          <w:szCs w:val="21"/>
        </w:rPr>
        <w:t>год</w:t>
      </w:r>
    </w:p>
    <w:p w:rsidR="004E6B33" w:rsidRPr="00D154E4" w:rsidRDefault="0048336F" w:rsidP="00D154E4">
      <w:pPr>
        <w:pStyle w:val="a3"/>
        <w:jc w:val="center"/>
      </w:pPr>
      <w:r>
        <w:t xml:space="preserve">6 </w:t>
      </w:r>
      <w:r w:rsidR="00D154E4">
        <w:t xml:space="preserve"> класс</w:t>
      </w:r>
    </w:p>
    <w:tbl>
      <w:tblPr>
        <w:tblStyle w:val="a4"/>
        <w:tblpPr w:leftFromText="180" w:rightFromText="180" w:vertAnchor="text" w:horzAnchor="page" w:tblpX="1678" w:tblpY="372"/>
        <w:tblW w:w="9747" w:type="dxa"/>
        <w:tblLayout w:type="fixed"/>
        <w:tblLook w:val="04A0"/>
      </w:tblPr>
      <w:tblGrid>
        <w:gridCol w:w="1794"/>
        <w:gridCol w:w="581"/>
        <w:gridCol w:w="1629"/>
        <w:gridCol w:w="709"/>
        <w:gridCol w:w="782"/>
        <w:gridCol w:w="850"/>
        <w:gridCol w:w="567"/>
        <w:gridCol w:w="709"/>
        <w:gridCol w:w="709"/>
        <w:gridCol w:w="709"/>
        <w:gridCol w:w="708"/>
      </w:tblGrid>
      <w:tr w:rsidR="008D7573" w:rsidRPr="00E82293" w:rsidTr="008D7573">
        <w:trPr>
          <w:trHeight w:val="503"/>
        </w:trPr>
        <w:tc>
          <w:tcPr>
            <w:tcW w:w="1794" w:type="dxa"/>
            <w:vMerge w:val="restart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581" w:type="dxa"/>
            <w:vMerge w:val="restart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91" w:type="dxa"/>
            <w:gridSpan w:val="2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E82293">
              <w:rPr>
                <w:rFonts w:ascii="Times New Roman" w:eastAsia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8D757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E82293">
              <w:rPr>
                <w:rFonts w:ascii="Times New Roman" w:eastAsia="Times New Roman" w:hAnsi="Times New Roman" w:cs="Times New Roman"/>
                <w:color w:val="0070C0"/>
              </w:rPr>
              <w:t>Математика</w:t>
            </w:r>
          </w:p>
          <w:p w:rsidR="008D7573" w:rsidRDefault="008D7573" w:rsidP="004E6B33">
            <w:pPr>
              <w:rPr>
                <w:rFonts w:ascii="Times New Roman" w:eastAsia="Times New Roman" w:hAnsi="Times New Roman" w:cs="Times New Roman"/>
              </w:rPr>
            </w:pPr>
          </w:p>
          <w:p w:rsidR="008D7573" w:rsidRPr="004E6B33" w:rsidRDefault="008D7573" w:rsidP="004E6B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8D757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Биология</w:t>
            </w:r>
          </w:p>
        </w:tc>
      </w:tr>
      <w:tr w:rsidR="008D7573" w:rsidRPr="00E82293" w:rsidTr="008D7573">
        <w:trPr>
          <w:trHeight w:val="502"/>
        </w:trPr>
        <w:tc>
          <w:tcPr>
            <w:tcW w:w="1794" w:type="dxa"/>
            <w:vMerge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782" w:type="dxa"/>
          </w:tcPr>
          <w:p w:rsidR="008D7573" w:rsidRPr="00E82293" w:rsidRDefault="008D7573" w:rsidP="00F476B6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год</w:t>
            </w:r>
          </w:p>
        </w:tc>
        <w:tc>
          <w:tcPr>
            <w:tcW w:w="850" w:type="dxa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567" w:type="dxa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год</w:t>
            </w:r>
          </w:p>
        </w:tc>
        <w:tc>
          <w:tcPr>
            <w:tcW w:w="709" w:type="dxa"/>
          </w:tcPr>
          <w:p w:rsidR="008D7573" w:rsidRPr="00E82293" w:rsidRDefault="008D7573" w:rsidP="004E6B3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709" w:type="dxa"/>
          </w:tcPr>
          <w:p w:rsidR="008D7573" w:rsidRPr="00E82293" w:rsidRDefault="008D7573" w:rsidP="00F476B6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год</w:t>
            </w:r>
          </w:p>
        </w:tc>
        <w:tc>
          <w:tcPr>
            <w:tcW w:w="709" w:type="dxa"/>
          </w:tcPr>
          <w:p w:rsidR="008D7573" w:rsidRDefault="008D7573" w:rsidP="00F476B6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ВПР</w:t>
            </w:r>
          </w:p>
        </w:tc>
        <w:tc>
          <w:tcPr>
            <w:tcW w:w="708" w:type="dxa"/>
          </w:tcPr>
          <w:p w:rsidR="008D7573" w:rsidRDefault="008D7573" w:rsidP="00F476B6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год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Азаров Дмитрий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Арбузова Дарья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Кирилл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Еремеев Матвей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Жиломеева Кристина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Злата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Екатерина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Пронкевич Кирилл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Старосветская Александра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7551" w:rsidRPr="001C5C66" w:rsidTr="00FB2FB3">
        <w:tc>
          <w:tcPr>
            <w:tcW w:w="1794" w:type="dxa"/>
          </w:tcPr>
          <w:p w:rsidR="00A27551" w:rsidRPr="00EA0691" w:rsidRDefault="00A27551" w:rsidP="00EA0691">
            <w:pPr>
              <w:tabs>
                <w:tab w:val="left" w:pos="210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A27551" w:rsidRPr="00E82293" w:rsidRDefault="00A27551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A27551" w:rsidRPr="00F476B6" w:rsidRDefault="00A27551" w:rsidP="00FB2FB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Марина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7551" w:rsidRPr="00441209" w:rsidRDefault="00A27551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27551" w:rsidRPr="00A27551" w:rsidRDefault="00A27551" w:rsidP="004E6B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1E69A0" w:rsidRDefault="001E69A0" w:rsidP="00D154E4">
      <w:pPr>
        <w:pStyle w:val="a6"/>
        <w:tabs>
          <w:tab w:val="left" w:pos="375"/>
        </w:tabs>
        <w:rPr>
          <w:b/>
          <w:bCs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8D7573" w:rsidRDefault="008D7573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E2554D">
      <w:pPr>
        <w:pStyle w:val="a3"/>
        <w:rPr>
          <w:rStyle w:val="a8"/>
          <w:color w:val="000000"/>
          <w:sz w:val="21"/>
          <w:szCs w:val="21"/>
        </w:rPr>
      </w:pPr>
    </w:p>
    <w:p w:rsidR="007B1AF1" w:rsidRDefault="007B1AF1" w:rsidP="00E2554D">
      <w:pPr>
        <w:pStyle w:val="a3"/>
        <w:rPr>
          <w:rStyle w:val="a8"/>
          <w:color w:val="000000"/>
          <w:sz w:val="21"/>
          <w:szCs w:val="21"/>
        </w:rPr>
      </w:pPr>
    </w:p>
    <w:p w:rsidR="007B1AF1" w:rsidRDefault="007B1AF1" w:rsidP="00E2554D">
      <w:pPr>
        <w:pStyle w:val="a3"/>
        <w:rPr>
          <w:rStyle w:val="a8"/>
          <w:color w:val="000000"/>
          <w:sz w:val="21"/>
          <w:szCs w:val="21"/>
        </w:rPr>
      </w:pPr>
    </w:p>
    <w:p w:rsidR="007B1AF1" w:rsidRDefault="007B1AF1" w:rsidP="00E2554D">
      <w:pPr>
        <w:pStyle w:val="a3"/>
        <w:rPr>
          <w:rStyle w:val="a8"/>
          <w:color w:val="000000"/>
          <w:sz w:val="21"/>
          <w:szCs w:val="21"/>
        </w:rPr>
      </w:pPr>
    </w:p>
    <w:p w:rsidR="007B1AF1" w:rsidRDefault="007B1AF1" w:rsidP="00E2554D">
      <w:pPr>
        <w:pStyle w:val="a3"/>
        <w:rPr>
          <w:rStyle w:val="a8"/>
          <w:color w:val="000000"/>
          <w:sz w:val="21"/>
          <w:szCs w:val="21"/>
        </w:rPr>
      </w:pPr>
    </w:p>
    <w:p w:rsidR="007B1AF1" w:rsidRDefault="007B1AF1" w:rsidP="00E2554D">
      <w:pPr>
        <w:pStyle w:val="a3"/>
        <w:rPr>
          <w:rStyle w:val="a8"/>
          <w:color w:val="000000"/>
          <w:sz w:val="21"/>
          <w:szCs w:val="21"/>
        </w:rPr>
      </w:pPr>
    </w:p>
    <w:p w:rsidR="007B1AF1" w:rsidRDefault="007B1AF1" w:rsidP="00E2554D">
      <w:pPr>
        <w:pStyle w:val="a3"/>
        <w:rPr>
          <w:rStyle w:val="a8"/>
          <w:color w:val="000000"/>
          <w:sz w:val="21"/>
          <w:szCs w:val="21"/>
        </w:rPr>
      </w:pPr>
    </w:p>
    <w:p w:rsidR="00895C3C" w:rsidRDefault="00895C3C" w:rsidP="00E2554D">
      <w:pPr>
        <w:pStyle w:val="a3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A26B07" w:rsidRDefault="00A26B07" w:rsidP="00A26B07">
      <w:pPr>
        <w:pStyle w:val="a3"/>
        <w:jc w:val="center"/>
        <w:rPr>
          <w:rStyle w:val="a8"/>
          <w:color w:val="000000"/>
          <w:sz w:val="21"/>
          <w:szCs w:val="21"/>
        </w:rPr>
      </w:pPr>
      <w:r>
        <w:rPr>
          <w:rStyle w:val="a8"/>
          <w:color w:val="000000"/>
          <w:sz w:val="21"/>
          <w:szCs w:val="21"/>
        </w:rPr>
        <w:t>Сравнение  результатов ВПР и оценок за год</w:t>
      </w:r>
    </w:p>
    <w:p w:rsidR="00A26B07" w:rsidRPr="00A26B07" w:rsidRDefault="00BA159B" w:rsidP="00A26B07">
      <w:pPr>
        <w:pStyle w:val="a3"/>
        <w:jc w:val="center"/>
      </w:pPr>
      <w:r>
        <w:t>7</w:t>
      </w:r>
      <w:r w:rsidR="00A26B07">
        <w:t xml:space="preserve"> класс</w:t>
      </w:r>
    </w:p>
    <w:tbl>
      <w:tblPr>
        <w:tblStyle w:val="a4"/>
        <w:tblpPr w:leftFromText="180" w:rightFromText="180" w:vertAnchor="text" w:horzAnchor="page" w:tblpX="1678" w:tblpY="372"/>
        <w:tblW w:w="0" w:type="auto"/>
        <w:tblLayout w:type="fixed"/>
        <w:tblLook w:val="04A0"/>
      </w:tblPr>
      <w:tblGrid>
        <w:gridCol w:w="817"/>
        <w:gridCol w:w="851"/>
        <w:gridCol w:w="2336"/>
        <w:gridCol w:w="709"/>
        <w:gridCol w:w="640"/>
        <w:gridCol w:w="709"/>
        <w:gridCol w:w="567"/>
        <w:gridCol w:w="20"/>
        <w:gridCol w:w="689"/>
        <w:gridCol w:w="567"/>
        <w:gridCol w:w="708"/>
        <w:gridCol w:w="708"/>
      </w:tblGrid>
      <w:tr w:rsidR="00671D37" w:rsidRPr="00E82293" w:rsidTr="007E5FEB">
        <w:trPr>
          <w:trHeight w:val="503"/>
        </w:trPr>
        <w:tc>
          <w:tcPr>
            <w:tcW w:w="817" w:type="dxa"/>
            <w:vMerge w:val="restart"/>
          </w:tcPr>
          <w:p w:rsidR="00671D37" w:rsidRPr="00E82293" w:rsidRDefault="00671D37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851" w:type="dxa"/>
            <w:vMerge w:val="restart"/>
          </w:tcPr>
          <w:p w:rsidR="00671D37" w:rsidRPr="00E82293" w:rsidRDefault="00671D37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36" w:type="dxa"/>
            <w:vMerge w:val="restart"/>
          </w:tcPr>
          <w:p w:rsidR="00671D37" w:rsidRPr="00E82293" w:rsidRDefault="00671D37" w:rsidP="007E5FEB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49" w:type="dxa"/>
            <w:gridSpan w:val="2"/>
          </w:tcPr>
          <w:p w:rsidR="00671D37" w:rsidRPr="00671D37" w:rsidRDefault="00671D37" w:rsidP="007E5FEB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671D37" w:rsidRPr="00671D37" w:rsidRDefault="00671D37" w:rsidP="007E5FEB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Математика</w:t>
            </w:r>
          </w:p>
          <w:p w:rsidR="00671D37" w:rsidRPr="00671D37" w:rsidRDefault="00671D37" w:rsidP="007E5F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D37" w:rsidRPr="00671D37" w:rsidRDefault="00671D37" w:rsidP="007E5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71D37" w:rsidRPr="00671D37" w:rsidRDefault="002B02C2" w:rsidP="007E5FEB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  <w:gridSpan w:val="2"/>
          </w:tcPr>
          <w:p w:rsidR="00671D37" w:rsidRDefault="008D7573" w:rsidP="007E5FEB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Обществознание</w:t>
            </w:r>
            <w:r w:rsid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671D37" w:rsidRPr="00E82293" w:rsidTr="007E5FEB">
        <w:trPr>
          <w:trHeight w:val="502"/>
        </w:trPr>
        <w:tc>
          <w:tcPr>
            <w:tcW w:w="817" w:type="dxa"/>
            <w:vMerge/>
          </w:tcPr>
          <w:p w:rsidR="00671D37" w:rsidRPr="00E82293" w:rsidRDefault="00671D37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71D37" w:rsidRPr="00E82293" w:rsidRDefault="00671D37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</w:tcPr>
          <w:p w:rsidR="00671D37" w:rsidRPr="00E82293" w:rsidRDefault="00671D37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640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587" w:type="dxa"/>
            <w:gridSpan w:val="2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год</w:t>
            </w:r>
          </w:p>
        </w:tc>
        <w:tc>
          <w:tcPr>
            <w:tcW w:w="689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708" w:type="dxa"/>
          </w:tcPr>
          <w:p w:rsidR="00671D37" w:rsidRPr="00671D37" w:rsidRDefault="00671D37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год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Абрамова Наталья Александровна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Брухова Александра Михайловна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Гончаров Николай Максимович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Жикаляк Василий Васильевич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Иванина Ирина Витальевна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Ненахов Даниил Шукуржонович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FB2FB3">
        <w:tc>
          <w:tcPr>
            <w:tcW w:w="817" w:type="dxa"/>
          </w:tcPr>
          <w:p w:rsidR="002B02C2" w:rsidRPr="00E82293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Петров Иван Вадимович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B02C2" w:rsidTr="00FB2FB3">
        <w:tc>
          <w:tcPr>
            <w:tcW w:w="817" w:type="dxa"/>
          </w:tcPr>
          <w:p w:rsidR="002B02C2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Ружинская Ольга Владимировна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FB2FB3">
        <w:tc>
          <w:tcPr>
            <w:tcW w:w="817" w:type="dxa"/>
          </w:tcPr>
          <w:p w:rsidR="002B02C2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Рыжков Иван Денисович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B02C2" w:rsidTr="00FB2FB3">
        <w:tc>
          <w:tcPr>
            <w:tcW w:w="817" w:type="dxa"/>
          </w:tcPr>
          <w:p w:rsidR="002B02C2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Семкин Артем Викторович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B02C2" w:rsidTr="00FB2FB3">
        <w:tc>
          <w:tcPr>
            <w:tcW w:w="817" w:type="dxa"/>
          </w:tcPr>
          <w:p w:rsidR="002B02C2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Тарасова Карина Витальевна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02C2" w:rsidTr="00FB2FB3">
        <w:tc>
          <w:tcPr>
            <w:tcW w:w="817" w:type="dxa"/>
          </w:tcPr>
          <w:p w:rsidR="002B02C2" w:rsidRDefault="002B02C2" w:rsidP="00671D37">
            <w:pPr>
              <w:pStyle w:val="a5"/>
              <w:numPr>
                <w:ilvl w:val="0"/>
                <w:numId w:val="20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2C2" w:rsidRDefault="002B02C2" w:rsidP="00671D37">
            <w:r>
              <w:t>7</w:t>
            </w:r>
          </w:p>
        </w:tc>
        <w:tc>
          <w:tcPr>
            <w:tcW w:w="2336" w:type="dxa"/>
            <w:vAlign w:val="center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Флегонтов Павел Александрович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FB2FB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FB2FB3" w:rsidRDefault="002B02C2" w:rsidP="00671D3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71D37" w:rsidRDefault="00671D37" w:rsidP="00671D37">
      <w:pPr>
        <w:pStyle w:val="a3"/>
        <w:rPr>
          <w:b/>
          <w:bCs/>
        </w:rPr>
      </w:pPr>
    </w:p>
    <w:p w:rsidR="00671D37" w:rsidRDefault="00671D37" w:rsidP="00A26B07">
      <w:pPr>
        <w:pStyle w:val="a3"/>
        <w:jc w:val="center"/>
        <w:rPr>
          <w:b/>
          <w:bCs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FF1BD2" w:rsidRDefault="00FF1BD2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A159B" w:rsidRDefault="00BA159B" w:rsidP="00A26B07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A26B07" w:rsidRDefault="00A26B07" w:rsidP="00A26B07">
      <w:pPr>
        <w:pStyle w:val="a3"/>
        <w:jc w:val="center"/>
        <w:rPr>
          <w:rStyle w:val="a8"/>
          <w:color w:val="000000"/>
          <w:sz w:val="21"/>
          <w:szCs w:val="21"/>
        </w:rPr>
      </w:pPr>
      <w:r>
        <w:rPr>
          <w:rStyle w:val="a8"/>
          <w:color w:val="000000"/>
          <w:sz w:val="21"/>
          <w:szCs w:val="21"/>
        </w:rPr>
        <w:t>Сравнение  результатов ВПР и оценок за год</w:t>
      </w:r>
    </w:p>
    <w:p w:rsidR="00A26B07" w:rsidRPr="00A26B07" w:rsidRDefault="00E26FE3" w:rsidP="00A26B07">
      <w:pPr>
        <w:pStyle w:val="a3"/>
        <w:jc w:val="center"/>
      </w:pPr>
      <w:r>
        <w:t>8</w:t>
      </w:r>
      <w:r w:rsidR="00A26B07">
        <w:t xml:space="preserve"> класс</w:t>
      </w:r>
    </w:p>
    <w:tbl>
      <w:tblPr>
        <w:tblStyle w:val="a4"/>
        <w:tblpPr w:leftFromText="180" w:rightFromText="180" w:vertAnchor="text" w:horzAnchor="margin" w:tblpXSpec="center" w:tblpY="279"/>
        <w:tblW w:w="9464" w:type="dxa"/>
        <w:tblLayout w:type="fixed"/>
        <w:tblLook w:val="04A0"/>
      </w:tblPr>
      <w:tblGrid>
        <w:gridCol w:w="675"/>
        <w:gridCol w:w="1843"/>
        <w:gridCol w:w="567"/>
        <w:gridCol w:w="567"/>
        <w:gridCol w:w="567"/>
        <w:gridCol w:w="709"/>
        <w:gridCol w:w="709"/>
        <w:gridCol w:w="708"/>
        <w:gridCol w:w="709"/>
        <w:gridCol w:w="709"/>
        <w:gridCol w:w="850"/>
        <w:gridCol w:w="851"/>
      </w:tblGrid>
      <w:tr w:rsidR="00A84B83" w:rsidRPr="00E82293" w:rsidTr="00CD02A8">
        <w:trPr>
          <w:trHeight w:val="503"/>
        </w:trPr>
        <w:tc>
          <w:tcPr>
            <w:tcW w:w="675" w:type="dxa"/>
            <w:vMerge w:val="restart"/>
          </w:tcPr>
          <w:p w:rsidR="00A84B83" w:rsidRPr="00E82293" w:rsidRDefault="00A84B83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1843" w:type="dxa"/>
            <w:vMerge w:val="restart"/>
          </w:tcPr>
          <w:p w:rsidR="00A84B83" w:rsidRPr="00E82293" w:rsidRDefault="00A84B83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gridSpan w:val="2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AB7732">
              <w:rPr>
                <w:rFonts w:ascii="Times New Roman" w:eastAsia="Times New Roman" w:hAnsi="Times New Roman" w:cs="Times New Roman"/>
                <w:color w:val="4F81BD" w:themeColor="accent1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AB7732">
              <w:rPr>
                <w:rFonts w:ascii="Times New Roman" w:eastAsia="Times New Roman" w:hAnsi="Times New Roman" w:cs="Times New Roman"/>
                <w:color w:val="4F81BD" w:themeColor="accent1"/>
              </w:rPr>
              <w:t>Математика</w:t>
            </w:r>
          </w:p>
          <w:p w:rsidR="00A84B83" w:rsidRPr="00AB7732" w:rsidRDefault="00A84B83" w:rsidP="00671D37">
            <w:pPr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  <w:p w:rsidR="00A84B83" w:rsidRPr="00AB7732" w:rsidRDefault="00A84B83" w:rsidP="00671D3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417" w:type="dxa"/>
            <w:gridSpan w:val="2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AB7732">
              <w:rPr>
                <w:rFonts w:ascii="Times New Roman" w:hAnsi="Times New Roman" w:cs="Times New Roman"/>
                <w:color w:val="4F81BD" w:themeColor="accent1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hAnsi="Times New Roman" w:cs="Times New Roman"/>
                <w:color w:val="4F81BD" w:themeColor="accent1"/>
              </w:rPr>
            </w:pPr>
            <w:r w:rsidRPr="00AB7732">
              <w:rPr>
                <w:rFonts w:ascii="Times New Roman" w:hAnsi="Times New Roman" w:cs="Times New Roman"/>
                <w:color w:val="4F81BD" w:themeColor="accent1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hAnsi="Times New Roman" w:cs="Times New Roman"/>
                <w:color w:val="4F81BD" w:themeColor="accent1"/>
              </w:rPr>
            </w:pPr>
            <w:r w:rsidRPr="00AB7732">
              <w:rPr>
                <w:rFonts w:ascii="Times New Roman" w:hAnsi="Times New Roman" w:cs="Times New Roman"/>
                <w:color w:val="4F81BD" w:themeColor="accent1"/>
              </w:rPr>
              <w:t>Немецкий язык</w:t>
            </w:r>
          </w:p>
        </w:tc>
      </w:tr>
      <w:tr w:rsidR="00A84B83" w:rsidRPr="00E82293" w:rsidTr="00CD02A8">
        <w:trPr>
          <w:trHeight w:val="502"/>
        </w:trPr>
        <w:tc>
          <w:tcPr>
            <w:tcW w:w="675" w:type="dxa"/>
            <w:vMerge/>
          </w:tcPr>
          <w:p w:rsidR="00A84B83" w:rsidRPr="00E82293" w:rsidRDefault="00A84B83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84B83" w:rsidRPr="00E82293" w:rsidRDefault="00A84B83" w:rsidP="00671D37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ВПР</w:t>
            </w:r>
          </w:p>
        </w:tc>
        <w:tc>
          <w:tcPr>
            <w:tcW w:w="567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ВПР</w:t>
            </w:r>
          </w:p>
        </w:tc>
        <w:tc>
          <w:tcPr>
            <w:tcW w:w="709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ВПР</w:t>
            </w:r>
          </w:p>
        </w:tc>
        <w:tc>
          <w:tcPr>
            <w:tcW w:w="708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ВПР</w:t>
            </w:r>
          </w:p>
        </w:tc>
        <w:tc>
          <w:tcPr>
            <w:tcW w:w="709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ВПР</w:t>
            </w:r>
          </w:p>
        </w:tc>
        <w:tc>
          <w:tcPr>
            <w:tcW w:w="851" w:type="dxa"/>
          </w:tcPr>
          <w:p w:rsidR="00A84B83" w:rsidRPr="00AB7732" w:rsidRDefault="00A84B83" w:rsidP="00671D37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AB773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год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Городничий Дмитрий Иванович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Дрокин Артём Андреевич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Завалишин Александр Павлович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Караваев Максим Александрович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Мачхидзе Темур Давидович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Митрохина Вероника Михайловна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Пронкевич Егор Никитич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2C2" w:rsidTr="00CD02A8">
        <w:tc>
          <w:tcPr>
            <w:tcW w:w="675" w:type="dxa"/>
          </w:tcPr>
          <w:p w:rsidR="002B02C2" w:rsidRPr="00E82293" w:rsidRDefault="002B02C2" w:rsidP="00A84B83">
            <w:pPr>
              <w:pStyle w:val="a5"/>
              <w:numPr>
                <w:ilvl w:val="0"/>
                <w:numId w:val="21"/>
              </w:num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02C2" w:rsidRPr="00F476B6" w:rsidRDefault="002B02C2" w:rsidP="00FB2FB3">
            <w:pPr>
              <w:rPr>
                <w:rFonts w:ascii="Times New Roman" w:hAnsi="Times New Roman"/>
                <w:sz w:val="20"/>
                <w:szCs w:val="20"/>
              </w:rPr>
            </w:pPr>
            <w:r w:rsidRPr="00F476B6">
              <w:rPr>
                <w:rFonts w:ascii="Times New Roman" w:hAnsi="Times New Roman"/>
                <w:sz w:val="20"/>
                <w:szCs w:val="20"/>
              </w:rPr>
              <w:t>Раев Евгений Павлович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B02C2" w:rsidRPr="00D65CF3" w:rsidRDefault="00FB2FB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02C2" w:rsidRPr="00D65CF3" w:rsidRDefault="002B02C2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B02C2" w:rsidRPr="00D65CF3" w:rsidRDefault="00D65CF3" w:rsidP="00A84B8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84B83" w:rsidRDefault="00A84B83" w:rsidP="00CD02A8">
      <w:pPr>
        <w:pStyle w:val="a3"/>
        <w:rPr>
          <w:rStyle w:val="a8"/>
          <w:color w:val="000000"/>
          <w:sz w:val="21"/>
          <w:szCs w:val="21"/>
        </w:rPr>
      </w:pPr>
    </w:p>
    <w:p w:rsidR="00A84B83" w:rsidRDefault="00A84B83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BD71A8" w:rsidRDefault="00BD71A8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  <w:r>
        <w:rPr>
          <w:rStyle w:val="a8"/>
          <w:color w:val="000000"/>
          <w:sz w:val="21"/>
          <w:szCs w:val="21"/>
        </w:rPr>
        <w:lastRenderedPageBreak/>
        <w:t>Сравнение  результатов ВПР и оценок за год</w:t>
      </w:r>
    </w:p>
    <w:p w:rsidR="009A50EF" w:rsidRPr="00A26B07" w:rsidRDefault="009A50EF" w:rsidP="009A50EF">
      <w:pPr>
        <w:pStyle w:val="a3"/>
        <w:jc w:val="center"/>
      </w:pPr>
      <w:r>
        <w:t>9 класс</w:t>
      </w:r>
    </w:p>
    <w:tbl>
      <w:tblPr>
        <w:tblStyle w:val="a4"/>
        <w:tblpPr w:leftFromText="180" w:rightFromText="180" w:vertAnchor="text" w:horzAnchor="page" w:tblpX="1678" w:tblpY="372"/>
        <w:tblW w:w="0" w:type="auto"/>
        <w:tblLayout w:type="fixed"/>
        <w:tblLook w:val="04A0"/>
      </w:tblPr>
      <w:tblGrid>
        <w:gridCol w:w="817"/>
        <w:gridCol w:w="851"/>
        <w:gridCol w:w="2336"/>
        <w:gridCol w:w="709"/>
        <w:gridCol w:w="640"/>
        <w:gridCol w:w="709"/>
        <w:gridCol w:w="567"/>
        <w:gridCol w:w="20"/>
        <w:gridCol w:w="689"/>
        <w:gridCol w:w="567"/>
        <w:gridCol w:w="708"/>
        <w:gridCol w:w="708"/>
      </w:tblGrid>
      <w:tr w:rsidR="009A50EF" w:rsidRPr="00E82293" w:rsidTr="00FB2FB3">
        <w:trPr>
          <w:trHeight w:val="503"/>
        </w:trPr>
        <w:tc>
          <w:tcPr>
            <w:tcW w:w="817" w:type="dxa"/>
            <w:vMerge w:val="restart"/>
          </w:tcPr>
          <w:p w:rsidR="009A50EF" w:rsidRPr="00E82293" w:rsidRDefault="009A50EF" w:rsidP="00FB2FB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851" w:type="dxa"/>
            <w:vMerge w:val="restart"/>
          </w:tcPr>
          <w:p w:rsidR="009A50EF" w:rsidRPr="00E82293" w:rsidRDefault="009A50EF" w:rsidP="00FB2FB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36" w:type="dxa"/>
            <w:vMerge w:val="restart"/>
          </w:tcPr>
          <w:p w:rsidR="009A50EF" w:rsidRPr="00E82293" w:rsidRDefault="009A50EF" w:rsidP="00FB2FB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E822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49" w:type="dxa"/>
            <w:gridSpan w:val="2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Математика</w:t>
            </w:r>
          </w:p>
          <w:p w:rsidR="009A50EF" w:rsidRPr="00671D37" w:rsidRDefault="009A50EF" w:rsidP="00FB2F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EF" w:rsidRPr="00671D37" w:rsidRDefault="009A50EF" w:rsidP="00FB2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A50EF" w:rsidRPr="00671D37" w:rsidRDefault="00A84B83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Химия</w:t>
            </w:r>
          </w:p>
        </w:tc>
        <w:tc>
          <w:tcPr>
            <w:tcW w:w="1416" w:type="dxa"/>
            <w:gridSpan w:val="2"/>
          </w:tcPr>
          <w:p w:rsidR="009A50EF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Обществознание </w:t>
            </w:r>
          </w:p>
        </w:tc>
      </w:tr>
      <w:tr w:rsidR="009A50EF" w:rsidRPr="00E82293" w:rsidTr="00FB2FB3">
        <w:trPr>
          <w:trHeight w:val="502"/>
        </w:trPr>
        <w:tc>
          <w:tcPr>
            <w:tcW w:w="817" w:type="dxa"/>
            <w:vMerge/>
          </w:tcPr>
          <w:p w:rsidR="009A50EF" w:rsidRPr="00E82293" w:rsidRDefault="009A50EF" w:rsidP="00FB2FB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50EF" w:rsidRPr="00E82293" w:rsidRDefault="009A50EF" w:rsidP="00FB2FB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</w:tcPr>
          <w:p w:rsidR="009A50EF" w:rsidRPr="00E82293" w:rsidRDefault="009A50EF" w:rsidP="00FB2FB3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640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587" w:type="dxa"/>
            <w:gridSpan w:val="2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год</w:t>
            </w:r>
          </w:p>
        </w:tc>
        <w:tc>
          <w:tcPr>
            <w:tcW w:w="689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ВПР</w:t>
            </w:r>
          </w:p>
        </w:tc>
        <w:tc>
          <w:tcPr>
            <w:tcW w:w="708" w:type="dxa"/>
          </w:tcPr>
          <w:p w:rsidR="009A50EF" w:rsidRPr="00671D37" w:rsidRDefault="009A50EF" w:rsidP="00FB2FB3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1D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год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Азаров Николай Евгеньевич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Гончарова Мария Максимовна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Горбунова Софья Николаевна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Жиломеева Алина Дмитриевна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Лебедик Павел Павлович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Ряховская Маргарита Константиновна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D070B" w:rsidTr="00FB2FB3">
        <w:tc>
          <w:tcPr>
            <w:tcW w:w="817" w:type="dxa"/>
          </w:tcPr>
          <w:p w:rsidR="006D070B" w:rsidRPr="00E82293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Сарвилина Дарья Евгеньевна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D070B" w:rsidTr="00FB2FB3">
        <w:tc>
          <w:tcPr>
            <w:tcW w:w="817" w:type="dxa"/>
          </w:tcPr>
          <w:p w:rsidR="006D070B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Трефилов Дмитрий Николаевич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070B" w:rsidTr="00FB2FB3">
        <w:tc>
          <w:tcPr>
            <w:tcW w:w="817" w:type="dxa"/>
          </w:tcPr>
          <w:p w:rsidR="006D070B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Ходорчук Александр Александрович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070B" w:rsidTr="00FB2FB3">
        <w:tc>
          <w:tcPr>
            <w:tcW w:w="817" w:type="dxa"/>
          </w:tcPr>
          <w:p w:rsidR="006D070B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Чавгун Степан Дмитриевич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D070B" w:rsidTr="00FB2FB3">
        <w:tc>
          <w:tcPr>
            <w:tcW w:w="817" w:type="dxa"/>
          </w:tcPr>
          <w:p w:rsidR="006D070B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Черкашин Александр Антонович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070B" w:rsidTr="00FB2FB3">
        <w:tc>
          <w:tcPr>
            <w:tcW w:w="817" w:type="dxa"/>
          </w:tcPr>
          <w:p w:rsidR="006D070B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Чухров Даниил Игоревич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070B" w:rsidTr="00FB2FB3">
        <w:tc>
          <w:tcPr>
            <w:tcW w:w="817" w:type="dxa"/>
          </w:tcPr>
          <w:p w:rsidR="006D070B" w:rsidRDefault="006D070B" w:rsidP="009A50EF">
            <w:pPr>
              <w:pStyle w:val="a5"/>
              <w:numPr>
                <w:ilvl w:val="0"/>
                <w:numId w:val="33"/>
              </w:num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70B" w:rsidRDefault="006D070B" w:rsidP="00FB2FB3">
            <w:r>
              <w:t>9</w:t>
            </w:r>
          </w:p>
        </w:tc>
        <w:tc>
          <w:tcPr>
            <w:tcW w:w="2336" w:type="dxa"/>
          </w:tcPr>
          <w:p w:rsidR="006D070B" w:rsidRPr="00F476B6" w:rsidRDefault="006D070B" w:rsidP="00FB2F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6B6">
              <w:rPr>
                <w:rFonts w:ascii="Times New Roman" w:eastAsia="Times New Roman" w:hAnsi="Times New Roman"/>
                <w:sz w:val="20"/>
                <w:szCs w:val="20"/>
              </w:rPr>
              <w:t>Шепелева Устина Александровна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gridSpan w:val="2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6D070B" w:rsidP="009C11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D070B" w:rsidRPr="000F3743" w:rsidRDefault="000F3743" w:rsidP="00FB2FB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9A50EF" w:rsidRDefault="009A50EF" w:rsidP="009A50EF">
      <w:pPr>
        <w:pStyle w:val="a3"/>
        <w:rPr>
          <w:b/>
          <w:bCs/>
        </w:rPr>
      </w:pPr>
    </w:p>
    <w:p w:rsidR="009A50EF" w:rsidRDefault="009A50EF" w:rsidP="009A50EF">
      <w:pPr>
        <w:pStyle w:val="a3"/>
        <w:jc w:val="center"/>
        <w:rPr>
          <w:b/>
          <w:bCs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9A50EF" w:rsidRDefault="009A50EF" w:rsidP="009A50EF">
      <w:pPr>
        <w:pStyle w:val="a3"/>
        <w:jc w:val="center"/>
        <w:rPr>
          <w:rStyle w:val="a8"/>
          <w:color w:val="000000"/>
          <w:sz w:val="21"/>
          <w:szCs w:val="21"/>
        </w:rPr>
      </w:pPr>
    </w:p>
    <w:p w:rsidR="006C7FBC" w:rsidRDefault="006C7FBC" w:rsidP="004A2903">
      <w:pPr>
        <w:pStyle w:val="a6"/>
        <w:rPr>
          <w:rStyle w:val="a8"/>
          <w:rFonts w:asciiTheme="minorHAnsi" w:eastAsiaTheme="minorEastAsia" w:hAnsiTheme="minorHAnsi" w:cstheme="minorBidi"/>
          <w:color w:val="000000"/>
          <w:sz w:val="21"/>
          <w:szCs w:val="21"/>
        </w:rPr>
      </w:pPr>
    </w:p>
    <w:p w:rsidR="00CD02A8" w:rsidRDefault="00CD02A8" w:rsidP="004A2903">
      <w:pPr>
        <w:pStyle w:val="a6"/>
        <w:rPr>
          <w:color w:val="0070C0"/>
          <w:sz w:val="21"/>
          <w:szCs w:val="21"/>
        </w:rPr>
      </w:pPr>
    </w:p>
    <w:p w:rsidR="004A2903" w:rsidRPr="00E022F7" w:rsidRDefault="004A2903" w:rsidP="004A2903">
      <w:pPr>
        <w:pStyle w:val="a6"/>
        <w:rPr>
          <w:color w:val="0070C0"/>
          <w:sz w:val="21"/>
          <w:szCs w:val="21"/>
        </w:rPr>
      </w:pPr>
      <w:r w:rsidRPr="00E022F7">
        <w:rPr>
          <w:color w:val="0070C0"/>
          <w:sz w:val="21"/>
          <w:szCs w:val="21"/>
        </w:rPr>
        <w:t xml:space="preserve">Выводы: </w:t>
      </w:r>
    </w:p>
    <w:p w:rsidR="00111D54" w:rsidRDefault="003C6F78" w:rsidP="00111D54">
      <w:pPr>
        <w:pStyle w:val="a6"/>
        <w:tabs>
          <w:tab w:val="left" w:pos="375"/>
        </w:tabs>
        <w:rPr>
          <w:color w:val="000000"/>
        </w:rPr>
      </w:pPr>
      <w:r w:rsidRPr="00111D54">
        <w:rPr>
          <w:color w:val="000000"/>
        </w:rPr>
        <w:t>Результаты ВПР  в 5 -</w:t>
      </w:r>
      <w:r w:rsidR="00A26B07">
        <w:rPr>
          <w:color w:val="000000"/>
        </w:rPr>
        <w:t xml:space="preserve">9 </w:t>
      </w:r>
      <w:r w:rsidRPr="00111D54">
        <w:rPr>
          <w:color w:val="000000"/>
        </w:rPr>
        <w:t xml:space="preserve">классах  не </w:t>
      </w:r>
      <w:r w:rsidR="009F61B3">
        <w:rPr>
          <w:color w:val="000000"/>
        </w:rPr>
        <w:t xml:space="preserve">вполне </w:t>
      </w:r>
      <w:r w:rsidR="006038FA" w:rsidRPr="00111D54">
        <w:rPr>
          <w:color w:val="000000"/>
        </w:rPr>
        <w:t xml:space="preserve"> </w:t>
      </w:r>
      <w:r w:rsidRPr="00111D54">
        <w:rPr>
          <w:color w:val="000000"/>
        </w:rPr>
        <w:t xml:space="preserve">соответствуют результатам </w:t>
      </w:r>
      <w:r w:rsidR="00A26B07">
        <w:rPr>
          <w:color w:val="000000"/>
        </w:rPr>
        <w:t xml:space="preserve"> года </w:t>
      </w:r>
      <w:r w:rsidR="006038FA" w:rsidRPr="00111D54">
        <w:rPr>
          <w:color w:val="000000"/>
        </w:rPr>
        <w:t>.</w:t>
      </w:r>
      <w:r w:rsidR="009F61B3">
        <w:rPr>
          <w:color w:val="000000"/>
        </w:rPr>
        <w:t xml:space="preserve"> </w:t>
      </w:r>
      <w:r w:rsidR="006038FA" w:rsidRPr="00111D54">
        <w:rPr>
          <w:color w:val="000000"/>
        </w:rPr>
        <w:t xml:space="preserve">ВПР показали значительное снижение результатов по сравнению с итоговой оценкой за </w:t>
      </w:r>
      <w:r w:rsidR="00A26B07">
        <w:rPr>
          <w:color w:val="000000"/>
        </w:rPr>
        <w:t xml:space="preserve">год </w:t>
      </w:r>
      <w:r w:rsidR="006038FA" w:rsidRPr="00111D54">
        <w:rPr>
          <w:color w:val="000000"/>
        </w:rPr>
        <w:t xml:space="preserve"> по всем пре</w:t>
      </w:r>
      <w:r w:rsidR="00111D54">
        <w:rPr>
          <w:color w:val="000000"/>
        </w:rPr>
        <w:t>д</w:t>
      </w:r>
      <w:r w:rsidR="006038FA" w:rsidRPr="00111D54">
        <w:rPr>
          <w:color w:val="000000"/>
        </w:rPr>
        <w:t>метам.</w:t>
      </w:r>
    </w:p>
    <w:p w:rsidR="00DE133D" w:rsidRDefault="00DE133D" w:rsidP="00111D54">
      <w:pPr>
        <w:pStyle w:val="a6"/>
        <w:tabs>
          <w:tab w:val="left" w:pos="375"/>
        </w:tabs>
        <w:rPr>
          <w:rStyle w:val="a8"/>
          <w:color w:val="000000"/>
        </w:rPr>
      </w:pPr>
      <w:r w:rsidRPr="00111D54">
        <w:rPr>
          <w:rStyle w:val="a8"/>
          <w:color w:val="000000"/>
        </w:rPr>
        <w:t xml:space="preserve">Причины несоответствия результатов ВПР и оценок за </w:t>
      </w:r>
      <w:r w:rsidR="00A26B07">
        <w:rPr>
          <w:rStyle w:val="a8"/>
          <w:color w:val="000000"/>
        </w:rPr>
        <w:t xml:space="preserve">год </w:t>
      </w:r>
    </w:p>
    <w:p w:rsidR="009F61B3" w:rsidRPr="009F61B3" w:rsidRDefault="009F61B3" w:rsidP="00111D54">
      <w:pPr>
        <w:pStyle w:val="a6"/>
        <w:tabs>
          <w:tab w:val="left" w:pos="375"/>
        </w:tabs>
        <w:rPr>
          <w:color w:val="000000"/>
        </w:rPr>
      </w:pPr>
      <w:r w:rsidRPr="009F61B3">
        <w:rPr>
          <w:rStyle w:val="a8"/>
          <w:b w:val="0"/>
          <w:color w:val="000000"/>
        </w:rPr>
        <w:t>- Важнейшей причиной несоответствия результатов годовой аттестации учащихся за предыдущий год и результатов ВПР является перенос ВПР с весны 2022 года на осень.  В 1-й четверти большое внимание уделяется повторению пройденного материала в предыдущем классе. Учащиеся не имели достаточно времени, чтобы акт</w:t>
      </w:r>
      <w:r>
        <w:rPr>
          <w:rStyle w:val="a8"/>
          <w:b w:val="0"/>
          <w:color w:val="000000"/>
        </w:rPr>
        <w:t xml:space="preserve">ивизировать знания и переключиться с периода повторения на период контроля. </w:t>
      </w:r>
      <w:r w:rsidRPr="009F61B3">
        <w:t xml:space="preserve">  </w:t>
      </w:r>
    </w:p>
    <w:p w:rsidR="00DE133D" w:rsidRPr="00111D54" w:rsidRDefault="00DE133D" w:rsidP="00DE133D">
      <w:pPr>
        <w:pStyle w:val="a6"/>
      </w:pPr>
      <w:r w:rsidRPr="00111D54">
        <w:rPr>
          <w:color w:val="000000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DE133D" w:rsidRPr="00111D54" w:rsidRDefault="00DE133D" w:rsidP="00DE133D">
      <w:pPr>
        <w:pStyle w:val="a6"/>
        <w:rPr>
          <w:color w:val="000000"/>
        </w:rPr>
      </w:pPr>
      <w:r w:rsidRPr="00111D54">
        <w:rPr>
          <w:color w:val="000000"/>
        </w:rPr>
        <w:t>-Особенности формулировки и характер з</w:t>
      </w:r>
      <w:r w:rsidR="00004F81">
        <w:rPr>
          <w:color w:val="000000"/>
        </w:rPr>
        <w:t xml:space="preserve">адания (для отдельных учащихся: </w:t>
      </w:r>
      <w:r w:rsidRPr="00111D54">
        <w:rPr>
          <w:color w:val="000000"/>
        </w:rPr>
        <w:t>не поняли задание и, как следствие, выполнили его неверно)</w:t>
      </w:r>
    </w:p>
    <w:p w:rsidR="00DE133D" w:rsidRPr="00111D54" w:rsidRDefault="00DE133D" w:rsidP="00DE133D">
      <w:pPr>
        <w:pStyle w:val="a6"/>
        <w:rPr>
          <w:color w:val="000000"/>
        </w:rPr>
      </w:pPr>
      <w:r w:rsidRPr="00111D54">
        <w:rPr>
          <w:color w:val="000000"/>
        </w:rPr>
        <w:t>-Пропуски уроков по состоянию здоровья отдельн</w:t>
      </w:r>
      <w:r w:rsidR="009F61B3">
        <w:rPr>
          <w:color w:val="000000"/>
        </w:rPr>
        <w:t xml:space="preserve">ыми учащимися в начале осени  </w:t>
      </w:r>
      <w:r w:rsidRPr="00111D54">
        <w:rPr>
          <w:color w:val="000000"/>
        </w:rPr>
        <w:t xml:space="preserve"> и, как следствие, </w:t>
      </w:r>
      <w:r w:rsidR="009F61B3">
        <w:rPr>
          <w:color w:val="000000"/>
        </w:rPr>
        <w:t>недостаточное количество времени на повторение материала</w:t>
      </w:r>
      <w:r w:rsidR="00004F81">
        <w:rPr>
          <w:color w:val="000000"/>
        </w:rPr>
        <w:t>,</w:t>
      </w:r>
      <w:r w:rsidRPr="00111D54">
        <w:rPr>
          <w:color w:val="000000"/>
        </w:rPr>
        <w:t xml:space="preserve"> необходимого для успешного выполнения ВПР.</w:t>
      </w:r>
    </w:p>
    <w:p w:rsidR="00DE133D" w:rsidRPr="00111D54" w:rsidRDefault="00DE133D" w:rsidP="00DE133D">
      <w:pPr>
        <w:pStyle w:val="a6"/>
        <w:rPr>
          <w:color w:val="000000"/>
        </w:rPr>
      </w:pPr>
      <w:r w:rsidRPr="00111D54">
        <w:rPr>
          <w:color w:val="000000"/>
        </w:rPr>
        <w:lastRenderedPageBreak/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</w:t>
      </w:r>
      <w:r w:rsidR="0088337B">
        <w:rPr>
          <w:color w:val="000000"/>
        </w:rPr>
        <w:t xml:space="preserve"> заданий (старались сделать всё </w:t>
      </w:r>
      <w:r w:rsidRPr="00111D54">
        <w:rPr>
          <w:color w:val="000000"/>
        </w:rPr>
        <w:t xml:space="preserve"> быстро, но неверно).</w:t>
      </w:r>
    </w:p>
    <w:p w:rsidR="00DE133D" w:rsidRPr="00111D54" w:rsidRDefault="00DE133D" w:rsidP="00DE133D">
      <w:pPr>
        <w:pStyle w:val="a6"/>
        <w:rPr>
          <w:color w:val="000000"/>
        </w:rPr>
      </w:pPr>
      <w:r w:rsidRPr="00111D54">
        <w:rPr>
          <w:color w:val="000000"/>
        </w:rPr>
        <w:t>-Слабо поставленная учебная мотивация и воспитательная работа классным руководителем с классом.</w:t>
      </w:r>
    </w:p>
    <w:p w:rsidR="00DE133D" w:rsidRPr="00111D54" w:rsidRDefault="00DE133D" w:rsidP="00DE133D">
      <w:pPr>
        <w:pStyle w:val="a6"/>
        <w:rPr>
          <w:color w:val="000000"/>
        </w:rPr>
      </w:pPr>
      <w:r w:rsidRPr="00111D54">
        <w:rPr>
          <w:color w:val="000000"/>
        </w:rPr>
        <w:t>-Низкая мотивация отдельных учащихся к обучению, нежелание учиться.</w:t>
      </w:r>
    </w:p>
    <w:p w:rsidR="00DE133D" w:rsidRPr="00111D54" w:rsidRDefault="00DE133D" w:rsidP="00DE133D">
      <w:pPr>
        <w:pStyle w:val="a6"/>
        <w:rPr>
          <w:color w:val="000000"/>
        </w:rPr>
      </w:pPr>
      <w:r w:rsidRPr="00111D54">
        <w:rPr>
          <w:color w:val="000000"/>
        </w:rPr>
        <w:t>-Недостатки в индивидуальной работе учителя-предметника с учащимися.</w:t>
      </w:r>
    </w:p>
    <w:p w:rsidR="00DE133D" w:rsidRPr="00111D54" w:rsidRDefault="0088337B" w:rsidP="00DE133D">
      <w:pPr>
        <w:pStyle w:val="a6"/>
        <w:rPr>
          <w:color w:val="000000"/>
        </w:rPr>
      </w:pPr>
      <w:r>
        <w:rPr>
          <w:color w:val="000000"/>
        </w:rPr>
        <w:t>- Н</w:t>
      </w:r>
      <w:r w:rsidR="00DE133D" w:rsidRPr="00111D54">
        <w:rPr>
          <w:color w:val="000000"/>
        </w:rPr>
        <w:t>есоответствие заданий в УМК по предметам типам заданий в ВПР.</w:t>
      </w:r>
    </w:p>
    <w:p w:rsidR="00347FFE" w:rsidRPr="00111D54" w:rsidRDefault="00347FFE" w:rsidP="00347FFE">
      <w:pPr>
        <w:pStyle w:val="a6"/>
      </w:pPr>
      <w:r w:rsidRPr="00111D54">
        <w:rPr>
          <w:b/>
          <w:bCs/>
          <w:color w:val="000000"/>
        </w:rPr>
        <w:t>Рекомендации:</w:t>
      </w:r>
    </w:p>
    <w:p w:rsidR="00347FFE" w:rsidRPr="00111D54" w:rsidRDefault="00111D54" w:rsidP="00347FFE">
      <w:pPr>
        <w:pStyle w:val="a6"/>
        <w:numPr>
          <w:ilvl w:val="0"/>
          <w:numId w:val="8"/>
        </w:numPr>
      </w:pPr>
      <w:r w:rsidRPr="00111D54">
        <w:t xml:space="preserve">Проводить </w:t>
      </w:r>
      <w:r w:rsidR="00347FFE" w:rsidRPr="00111D54">
        <w:t>ре</w:t>
      </w:r>
      <w:r w:rsidRPr="00111D54">
        <w:t xml:space="preserve">гулярные диагностические работы, организовывать </w:t>
      </w:r>
      <w:r w:rsidR="00347FFE" w:rsidRPr="00111D54">
        <w:t>входной, промежуточный и итоговый контроль на школьном уровне используя, данные диагностических работ при организации обучения.</w:t>
      </w:r>
    </w:p>
    <w:p w:rsidR="00347FFE" w:rsidRPr="00111D54" w:rsidRDefault="00347FFE" w:rsidP="00347FFE">
      <w:pPr>
        <w:pStyle w:val="a6"/>
        <w:numPr>
          <w:ilvl w:val="0"/>
          <w:numId w:val="8"/>
        </w:numPr>
      </w:pPr>
      <w:r w:rsidRPr="00111D54">
        <w:t xml:space="preserve">Уделять особое внимание систематическому повторению тех элементов, которые </w:t>
      </w:r>
      <w:r w:rsidR="00111D54" w:rsidRPr="00111D54">
        <w:t>вызывают затруднения у учащихся</w:t>
      </w:r>
      <w:r w:rsidRPr="00111D54">
        <w:t>.</w:t>
      </w:r>
    </w:p>
    <w:p w:rsidR="00111D54" w:rsidRPr="00111D54" w:rsidRDefault="006038FA" w:rsidP="006038FA">
      <w:pPr>
        <w:pStyle w:val="a6"/>
        <w:numPr>
          <w:ilvl w:val="0"/>
          <w:numId w:val="8"/>
        </w:numPr>
      </w:pPr>
      <w:r w:rsidRPr="00111D54">
        <w:t>П</w:t>
      </w:r>
      <w:r w:rsidR="00347FFE" w:rsidRPr="00111D54">
        <w:t>рименять технологии личностно-ориентированного обучения, проблемного обучения</w:t>
      </w:r>
      <w:r w:rsidR="00111D54" w:rsidRPr="00111D54">
        <w:t>.</w:t>
      </w:r>
      <w:r w:rsidR="00347FFE" w:rsidRPr="00111D54">
        <w:t xml:space="preserve"> </w:t>
      </w:r>
    </w:p>
    <w:p w:rsidR="00347FFE" w:rsidRPr="00111D54" w:rsidRDefault="00347FFE" w:rsidP="00111D54">
      <w:pPr>
        <w:pStyle w:val="a6"/>
        <w:numPr>
          <w:ilvl w:val="0"/>
          <w:numId w:val="8"/>
        </w:numPr>
      </w:pPr>
      <w:r w:rsidRPr="00111D54">
        <w:t xml:space="preserve"> Использовать тренинговые задания для формирования устойчивых навыков выполнения заданий. развивать стойкие знания по предмету через систему разноуровневых упражнений;</w:t>
      </w:r>
    </w:p>
    <w:p w:rsidR="00347FFE" w:rsidRPr="00111D54" w:rsidRDefault="00347FFE" w:rsidP="00111D54">
      <w:pPr>
        <w:pStyle w:val="a6"/>
        <w:numPr>
          <w:ilvl w:val="0"/>
          <w:numId w:val="8"/>
        </w:numPr>
      </w:pPr>
      <w:r w:rsidRPr="00111D54">
        <w:t>Сформировать план индивидуальной работы с учащимися слабо мотивированными на учебную деятельность.</w:t>
      </w:r>
    </w:p>
    <w:p w:rsidR="00347FFE" w:rsidRPr="00111D54" w:rsidRDefault="00347FFE" w:rsidP="00111D54">
      <w:pPr>
        <w:pStyle w:val="a6"/>
        <w:numPr>
          <w:ilvl w:val="0"/>
          <w:numId w:val="8"/>
        </w:numPr>
      </w:pPr>
      <w:r w:rsidRPr="00111D54">
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УУД;</w:t>
      </w:r>
    </w:p>
    <w:p w:rsidR="00347FFE" w:rsidRPr="00111D54" w:rsidRDefault="00347FFE" w:rsidP="00111D54">
      <w:pPr>
        <w:pStyle w:val="a6"/>
        <w:numPr>
          <w:ilvl w:val="0"/>
          <w:numId w:val="8"/>
        </w:numPr>
      </w:pPr>
      <w:r w:rsidRPr="00111D54">
        <w:t>Обратить внимание на систематичность внутришкольного контроля как комплекса мероприятий, обеспечивающих мониторинг результативности достижения пл</w:t>
      </w:r>
      <w:r w:rsidR="00A26B07">
        <w:t xml:space="preserve">анируемых результатов </w:t>
      </w:r>
      <w:r w:rsidRPr="00111D54">
        <w:t>ФГОС ООО по годам обучения в урочной и внеурочной деятельности.</w:t>
      </w:r>
    </w:p>
    <w:p w:rsidR="00C9176C" w:rsidRPr="00347FFE" w:rsidRDefault="00C9176C" w:rsidP="00111D54">
      <w:pPr>
        <w:rPr>
          <w:rFonts w:ascii="Times New Roman" w:hAnsi="Times New Roman" w:cs="Times New Roman"/>
        </w:rPr>
      </w:pPr>
    </w:p>
    <w:sectPr w:rsidR="00C9176C" w:rsidRPr="00347FFE" w:rsidSect="00E25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15" w:rsidRDefault="00517915" w:rsidP="006C5431">
      <w:pPr>
        <w:spacing w:after="0" w:line="240" w:lineRule="auto"/>
      </w:pPr>
      <w:r>
        <w:separator/>
      </w:r>
    </w:p>
  </w:endnote>
  <w:endnote w:type="continuationSeparator" w:id="1">
    <w:p w:rsidR="00517915" w:rsidRDefault="00517915" w:rsidP="006C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15" w:rsidRDefault="00517915" w:rsidP="006C5431">
      <w:pPr>
        <w:spacing w:after="0" w:line="240" w:lineRule="auto"/>
      </w:pPr>
      <w:r>
        <w:separator/>
      </w:r>
    </w:p>
  </w:footnote>
  <w:footnote w:type="continuationSeparator" w:id="1">
    <w:p w:rsidR="00517915" w:rsidRDefault="00517915" w:rsidP="006C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132"/>
    <w:multiLevelType w:val="hybridMultilevel"/>
    <w:tmpl w:val="BB44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2BB4"/>
    <w:multiLevelType w:val="hybridMultilevel"/>
    <w:tmpl w:val="9920C8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9455109"/>
    <w:multiLevelType w:val="hybridMultilevel"/>
    <w:tmpl w:val="2908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495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844D0"/>
    <w:multiLevelType w:val="multilevel"/>
    <w:tmpl w:val="58320C74"/>
    <w:lvl w:ilvl="0">
      <w:start w:val="9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A060F"/>
    <w:multiLevelType w:val="hybridMultilevel"/>
    <w:tmpl w:val="1734658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1C24024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22A44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C0BF1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96E96"/>
    <w:multiLevelType w:val="multilevel"/>
    <w:tmpl w:val="924E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362DD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2BB4"/>
    <w:multiLevelType w:val="multilevel"/>
    <w:tmpl w:val="84A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E1859"/>
    <w:multiLevelType w:val="multilevel"/>
    <w:tmpl w:val="7D4C7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23419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8398A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F5363"/>
    <w:multiLevelType w:val="multilevel"/>
    <w:tmpl w:val="910C2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51778"/>
    <w:multiLevelType w:val="hybridMultilevel"/>
    <w:tmpl w:val="2908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15C95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64ABC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258CA"/>
    <w:multiLevelType w:val="hybridMultilevel"/>
    <w:tmpl w:val="055C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860DA"/>
    <w:multiLevelType w:val="hybridMultilevel"/>
    <w:tmpl w:val="EAB4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A0D75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A36D6"/>
    <w:multiLevelType w:val="multilevel"/>
    <w:tmpl w:val="E4C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E5EAE"/>
    <w:multiLevelType w:val="hybridMultilevel"/>
    <w:tmpl w:val="144A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4787D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6432F"/>
    <w:multiLevelType w:val="hybridMultilevel"/>
    <w:tmpl w:val="9920C8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9AA631D"/>
    <w:multiLevelType w:val="multilevel"/>
    <w:tmpl w:val="4496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23EC6"/>
    <w:multiLevelType w:val="hybridMultilevel"/>
    <w:tmpl w:val="C63A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01D1C"/>
    <w:multiLevelType w:val="multilevel"/>
    <w:tmpl w:val="E2D6C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C067E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8332E"/>
    <w:multiLevelType w:val="multilevel"/>
    <w:tmpl w:val="4F0C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72218"/>
    <w:multiLevelType w:val="hybridMultilevel"/>
    <w:tmpl w:val="9886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57468"/>
    <w:multiLevelType w:val="hybridMultilevel"/>
    <w:tmpl w:val="2908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8"/>
  </w:num>
  <w:num w:numId="5">
    <w:abstractNumId w:val="11"/>
  </w:num>
  <w:num w:numId="6">
    <w:abstractNumId w:val="30"/>
  </w:num>
  <w:num w:numId="7">
    <w:abstractNumId w:val="26"/>
  </w:num>
  <w:num w:numId="8">
    <w:abstractNumId w:val="9"/>
  </w:num>
  <w:num w:numId="9">
    <w:abstractNumId w:val="22"/>
  </w:num>
  <w:num w:numId="10">
    <w:abstractNumId w:val="28"/>
  </w:num>
  <w:num w:numId="11">
    <w:abstractNumId w:val="15"/>
  </w:num>
  <w:num w:numId="12">
    <w:abstractNumId w:val="12"/>
  </w:num>
  <w:num w:numId="13">
    <w:abstractNumId w:val="4"/>
    <w:lvlOverride w:ilvl="0">
      <w:startOverride w:val="927"/>
    </w:lvlOverride>
  </w:num>
  <w:num w:numId="14">
    <w:abstractNumId w:val="20"/>
  </w:num>
  <w:num w:numId="15">
    <w:abstractNumId w:val="10"/>
  </w:num>
  <w:num w:numId="16">
    <w:abstractNumId w:val="29"/>
  </w:num>
  <w:num w:numId="17">
    <w:abstractNumId w:val="7"/>
  </w:num>
  <w:num w:numId="18">
    <w:abstractNumId w:val="13"/>
  </w:num>
  <w:num w:numId="19">
    <w:abstractNumId w:val="32"/>
  </w:num>
  <w:num w:numId="20">
    <w:abstractNumId w:val="6"/>
  </w:num>
  <w:num w:numId="21">
    <w:abstractNumId w:val="24"/>
  </w:num>
  <w:num w:numId="22">
    <w:abstractNumId w:val="3"/>
  </w:num>
  <w:num w:numId="23">
    <w:abstractNumId w:val="8"/>
  </w:num>
  <w:num w:numId="24">
    <w:abstractNumId w:val="17"/>
  </w:num>
  <w:num w:numId="25">
    <w:abstractNumId w:val="16"/>
  </w:num>
  <w:num w:numId="26">
    <w:abstractNumId w:val="2"/>
  </w:num>
  <w:num w:numId="27">
    <w:abstractNumId w:val="21"/>
  </w:num>
  <w:num w:numId="28">
    <w:abstractNumId w:val="0"/>
  </w:num>
  <w:num w:numId="29">
    <w:abstractNumId w:val="19"/>
  </w:num>
  <w:num w:numId="30">
    <w:abstractNumId w:val="1"/>
  </w:num>
  <w:num w:numId="31">
    <w:abstractNumId w:val="5"/>
  </w:num>
  <w:num w:numId="32">
    <w:abstractNumId w:val="2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3B1"/>
    <w:rsid w:val="00004F81"/>
    <w:rsid w:val="000104D0"/>
    <w:rsid w:val="0001535A"/>
    <w:rsid w:val="000250F2"/>
    <w:rsid w:val="00032392"/>
    <w:rsid w:val="0003362A"/>
    <w:rsid w:val="000602AD"/>
    <w:rsid w:val="00071D85"/>
    <w:rsid w:val="00080301"/>
    <w:rsid w:val="00083D47"/>
    <w:rsid w:val="00092FE1"/>
    <w:rsid w:val="000E1F8D"/>
    <w:rsid w:val="000F3743"/>
    <w:rsid w:val="000F4651"/>
    <w:rsid w:val="000F5B89"/>
    <w:rsid w:val="0011005A"/>
    <w:rsid w:val="00111D54"/>
    <w:rsid w:val="00141056"/>
    <w:rsid w:val="0015400E"/>
    <w:rsid w:val="00173E0C"/>
    <w:rsid w:val="0018624B"/>
    <w:rsid w:val="0019443B"/>
    <w:rsid w:val="001A25BA"/>
    <w:rsid w:val="001B267B"/>
    <w:rsid w:val="001C5C66"/>
    <w:rsid w:val="001D4CF9"/>
    <w:rsid w:val="001D5757"/>
    <w:rsid w:val="001E69A0"/>
    <w:rsid w:val="0025242D"/>
    <w:rsid w:val="002B02C2"/>
    <w:rsid w:val="002C39FB"/>
    <w:rsid w:val="002D3111"/>
    <w:rsid w:val="002D483F"/>
    <w:rsid w:val="002E6BF6"/>
    <w:rsid w:val="00300052"/>
    <w:rsid w:val="00312BC5"/>
    <w:rsid w:val="00332D36"/>
    <w:rsid w:val="00347FFE"/>
    <w:rsid w:val="00366530"/>
    <w:rsid w:val="00397367"/>
    <w:rsid w:val="003C66A2"/>
    <w:rsid w:val="003C6F78"/>
    <w:rsid w:val="003F49AA"/>
    <w:rsid w:val="00411898"/>
    <w:rsid w:val="0041314A"/>
    <w:rsid w:val="004370DB"/>
    <w:rsid w:val="00441209"/>
    <w:rsid w:val="00480CF9"/>
    <w:rsid w:val="0048336F"/>
    <w:rsid w:val="00495431"/>
    <w:rsid w:val="004A2903"/>
    <w:rsid w:val="004E6B33"/>
    <w:rsid w:val="00505D68"/>
    <w:rsid w:val="00517915"/>
    <w:rsid w:val="005413F9"/>
    <w:rsid w:val="0055759B"/>
    <w:rsid w:val="005814AD"/>
    <w:rsid w:val="0058553A"/>
    <w:rsid w:val="0058750D"/>
    <w:rsid w:val="005A7938"/>
    <w:rsid w:val="005C4FC4"/>
    <w:rsid w:val="005E044A"/>
    <w:rsid w:val="005E3E76"/>
    <w:rsid w:val="005F6A99"/>
    <w:rsid w:val="006038FA"/>
    <w:rsid w:val="00610921"/>
    <w:rsid w:val="00612531"/>
    <w:rsid w:val="00625370"/>
    <w:rsid w:val="0063651D"/>
    <w:rsid w:val="006572FE"/>
    <w:rsid w:val="00662A29"/>
    <w:rsid w:val="006703C5"/>
    <w:rsid w:val="00671D37"/>
    <w:rsid w:val="00674D96"/>
    <w:rsid w:val="00683BE8"/>
    <w:rsid w:val="00690F02"/>
    <w:rsid w:val="0069585D"/>
    <w:rsid w:val="006B0526"/>
    <w:rsid w:val="006C5431"/>
    <w:rsid w:val="006C72E8"/>
    <w:rsid w:val="006C7FBC"/>
    <w:rsid w:val="006D070B"/>
    <w:rsid w:val="006F2943"/>
    <w:rsid w:val="00712E1A"/>
    <w:rsid w:val="00737374"/>
    <w:rsid w:val="0075689E"/>
    <w:rsid w:val="00775084"/>
    <w:rsid w:val="00782D5E"/>
    <w:rsid w:val="00783942"/>
    <w:rsid w:val="007B1AF1"/>
    <w:rsid w:val="007B301A"/>
    <w:rsid w:val="007C63B1"/>
    <w:rsid w:val="007C7084"/>
    <w:rsid w:val="007D06F6"/>
    <w:rsid w:val="007D5C3B"/>
    <w:rsid w:val="007E5FEB"/>
    <w:rsid w:val="007F7E39"/>
    <w:rsid w:val="00823A97"/>
    <w:rsid w:val="008355B4"/>
    <w:rsid w:val="008724CB"/>
    <w:rsid w:val="00872EE6"/>
    <w:rsid w:val="0088337B"/>
    <w:rsid w:val="00884791"/>
    <w:rsid w:val="00895C3C"/>
    <w:rsid w:val="008B1C26"/>
    <w:rsid w:val="008C6460"/>
    <w:rsid w:val="008D7573"/>
    <w:rsid w:val="008F0E97"/>
    <w:rsid w:val="00901F7C"/>
    <w:rsid w:val="00911688"/>
    <w:rsid w:val="00931012"/>
    <w:rsid w:val="0094143B"/>
    <w:rsid w:val="00951893"/>
    <w:rsid w:val="00957BA5"/>
    <w:rsid w:val="009648C1"/>
    <w:rsid w:val="00966AC7"/>
    <w:rsid w:val="00973C68"/>
    <w:rsid w:val="009A50EF"/>
    <w:rsid w:val="009B388C"/>
    <w:rsid w:val="009D108C"/>
    <w:rsid w:val="009D5977"/>
    <w:rsid w:val="009F1EBB"/>
    <w:rsid w:val="009F61B3"/>
    <w:rsid w:val="00A11583"/>
    <w:rsid w:val="00A17B1F"/>
    <w:rsid w:val="00A258C8"/>
    <w:rsid w:val="00A26B07"/>
    <w:rsid w:val="00A27551"/>
    <w:rsid w:val="00A3367A"/>
    <w:rsid w:val="00A33BEB"/>
    <w:rsid w:val="00A355A5"/>
    <w:rsid w:val="00A62812"/>
    <w:rsid w:val="00A6300E"/>
    <w:rsid w:val="00A84B83"/>
    <w:rsid w:val="00AA6698"/>
    <w:rsid w:val="00AB0BE7"/>
    <w:rsid w:val="00AB7732"/>
    <w:rsid w:val="00AD2ABD"/>
    <w:rsid w:val="00B002F0"/>
    <w:rsid w:val="00B109D7"/>
    <w:rsid w:val="00B21073"/>
    <w:rsid w:val="00B4651B"/>
    <w:rsid w:val="00B730EC"/>
    <w:rsid w:val="00B828D4"/>
    <w:rsid w:val="00B94D81"/>
    <w:rsid w:val="00BA159B"/>
    <w:rsid w:val="00BD3317"/>
    <w:rsid w:val="00BD71A8"/>
    <w:rsid w:val="00BE4851"/>
    <w:rsid w:val="00BE6C3F"/>
    <w:rsid w:val="00C01264"/>
    <w:rsid w:val="00C9176C"/>
    <w:rsid w:val="00CB1203"/>
    <w:rsid w:val="00CC7CA7"/>
    <w:rsid w:val="00CD02A8"/>
    <w:rsid w:val="00CE1F56"/>
    <w:rsid w:val="00D154E4"/>
    <w:rsid w:val="00D52280"/>
    <w:rsid w:val="00D53F72"/>
    <w:rsid w:val="00D54F35"/>
    <w:rsid w:val="00D624CE"/>
    <w:rsid w:val="00D65CF3"/>
    <w:rsid w:val="00D77AD6"/>
    <w:rsid w:val="00D81F87"/>
    <w:rsid w:val="00D90B43"/>
    <w:rsid w:val="00DA2D99"/>
    <w:rsid w:val="00DA7653"/>
    <w:rsid w:val="00DB23FB"/>
    <w:rsid w:val="00DB2B03"/>
    <w:rsid w:val="00DC18ED"/>
    <w:rsid w:val="00DC42C1"/>
    <w:rsid w:val="00DC51DE"/>
    <w:rsid w:val="00DE133D"/>
    <w:rsid w:val="00E022F7"/>
    <w:rsid w:val="00E2554D"/>
    <w:rsid w:val="00E26FE3"/>
    <w:rsid w:val="00E47F8E"/>
    <w:rsid w:val="00E57EC5"/>
    <w:rsid w:val="00E664A9"/>
    <w:rsid w:val="00E82293"/>
    <w:rsid w:val="00E8764B"/>
    <w:rsid w:val="00E94816"/>
    <w:rsid w:val="00EA0691"/>
    <w:rsid w:val="00ED50E0"/>
    <w:rsid w:val="00EE0A6D"/>
    <w:rsid w:val="00EF0FF0"/>
    <w:rsid w:val="00F3582F"/>
    <w:rsid w:val="00F476B6"/>
    <w:rsid w:val="00F60483"/>
    <w:rsid w:val="00F96491"/>
    <w:rsid w:val="00FB2FB3"/>
    <w:rsid w:val="00FD2329"/>
    <w:rsid w:val="00FD2704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3B1"/>
    <w:pPr>
      <w:spacing w:after="0" w:line="240" w:lineRule="auto"/>
    </w:pPr>
  </w:style>
  <w:style w:type="table" w:styleId="a4">
    <w:name w:val="Table Grid"/>
    <w:basedOn w:val="a1"/>
    <w:uiPriority w:val="59"/>
    <w:rsid w:val="007C6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63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7FFE"/>
    <w:rPr>
      <w:color w:val="0000FF"/>
      <w:u w:val="single"/>
    </w:rPr>
  </w:style>
  <w:style w:type="character" w:styleId="a8">
    <w:name w:val="Strong"/>
    <w:basedOn w:val="a0"/>
    <w:uiPriority w:val="22"/>
    <w:qFormat/>
    <w:rsid w:val="00DE13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B3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C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431"/>
  </w:style>
  <w:style w:type="paragraph" w:styleId="ad">
    <w:name w:val="footer"/>
    <w:basedOn w:val="a"/>
    <w:link w:val="ae"/>
    <w:uiPriority w:val="99"/>
    <w:semiHidden/>
    <w:unhideWhenUsed/>
    <w:rsid w:val="006C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5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C585-6A91-4E4E-97D7-0EF8F9FA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123</cp:revision>
  <cp:lastPrinted>2022-10-31T08:16:00Z</cp:lastPrinted>
  <dcterms:created xsi:type="dcterms:W3CDTF">2019-05-12T13:53:00Z</dcterms:created>
  <dcterms:modified xsi:type="dcterms:W3CDTF">2022-10-31T11:18:00Z</dcterms:modified>
</cp:coreProperties>
</file>